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04" w:rsidRDefault="00410704" w:rsidP="00410704">
      <w:pPr>
        <w:pStyle w:val="a4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7" o:title=""/>
          </v:shape>
          <o:OLEObject Type="Embed" ProgID="Word.Picture.8" ShapeID="_x0000_i1025" DrawAspect="Content" ObjectID="_1736581175" r:id="rId8"/>
        </w:object>
      </w:r>
    </w:p>
    <w:p w:rsidR="00410704" w:rsidRPr="00410704" w:rsidRDefault="00410704" w:rsidP="00410704">
      <w:pPr>
        <w:pStyle w:val="a4"/>
        <w:rPr>
          <w:b/>
          <w:bCs/>
          <w:sz w:val="32"/>
        </w:rPr>
      </w:pPr>
      <w:r w:rsidRPr="00410704">
        <w:rPr>
          <w:b/>
          <w:bCs/>
          <w:sz w:val="32"/>
        </w:rPr>
        <w:t>Поселковая администрация</w:t>
      </w:r>
    </w:p>
    <w:p w:rsidR="00410704" w:rsidRPr="00410704" w:rsidRDefault="00410704" w:rsidP="00410704">
      <w:pPr>
        <w:pStyle w:val="a4"/>
        <w:rPr>
          <w:b/>
          <w:bCs/>
          <w:sz w:val="32"/>
        </w:rPr>
      </w:pPr>
      <w:r w:rsidRPr="00410704">
        <w:rPr>
          <w:b/>
          <w:bCs/>
          <w:sz w:val="32"/>
        </w:rPr>
        <w:t>сельского поселения  «Поселок Детчино»</w:t>
      </w:r>
    </w:p>
    <w:p w:rsidR="00410704" w:rsidRPr="00410704" w:rsidRDefault="00410704" w:rsidP="0041070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0704">
        <w:rPr>
          <w:rFonts w:ascii="Times New Roman" w:hAnsi="Times New Roman" w:cs="Times New Roman"/>
          <w:b/>
          <w:bCs/>
          <w:sz w:val="28"/>
        </w:rPr>
        <w:t>М а л о я р о с л а в е ц к о г о    р а й о н а</w:t>
      </w:r>
    </w:p>
    <w:p w:rsidR="00410704" w:rsidRPr="00410704" w:rsidRDefault="00410704" w:rsidP="0041070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0704">
        <w:rPr>
          <w:rFonts w:ascii="Times New Roman" w:hAnsi="Times New Roman" w:cs="Times New Roman"/>
          <w:b/>
          <w:bCs/>
          <w:sz w:val="28"/>
        </w:rPr>
        <w:t>К а л у ж с к о й      о б л а с т и</w:t>
      </w:r>
    </w:p>
    <w:p w:rsidR="00410704" w:rsidRPr="00410704" w:rsidRDefault="00410704" w:rsidP="0041070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410704">
        <w:rPr>
          <w:rFonts w:ascii="Times New Roman" w:hAnsi="Times New Roman" w:cs="Times New Roman"/>
          <w:b/>
          <w:sz w:val="32"/>
        </w:rPr>
        <w:t>ПОСТАНОВЛЕНИЕ</w:t>
      </w:r>
    </w:p>
    <w:p w:rsidR="00410704" w:rsidRDefault="00410704" w:rsidP="00410704">
      <w:pPr>
        <w:jc w:val="both"/>
        <w:rPr>
          <w:rFonts w:ascii="Times New Roman" w:hAnsi="Times New Roman" w:cs="Times New Roman"/>
        </w:rPr>
      </w:pPr>
      <w:r w:rsidRPr="00410704">
        <w:rPr>
          <w:rFonts w:ascii="Times New Roman" w:hAnsi="Times New Roman" w:cs="Times New Roman"/>
        </w:rPr>
        <w:t>«</w:t>
      </w:r>
      <w:r w:rsidR="0074798D">
        <w:rPr>
          <w:rFonts w:ascii="Times New Roman" w:hAnsi="Times New Roman" w:cs="Times New Roman"/>
          <w:u w:val="single"/>
        </w:rPr>
        <w:t>08</w:t>
      </w:r>
      <w:r w:rsidRPr="00410704">
        <w:rPr>
          <w:rFonts w:ascii="Times New Roman" w:hAnsi="Times New Roman" w:cs="Times New Roman"/>
        </w:rPr>
        <w:t xml:space="preserve">» </w:t>
      </w:r>
      <w:r w:rsidR="0074798D">
        <w:rPr>
          <w:rFonts w:ascii="Times New Roman" w:hAnsi="Times New Roman" w:cs="Times New Roman"/>
        </w:rPr>
        <w:t>февраля</w:t>
      </w:r>
      <w:r w:rsidRPr="00410704">
        <w:rPr>
          <w:rFonts w:ascii="Times New Roman" w:hAnsi="Times New Roman" w:cs="Times New Roman"/>
        </w:rPr>
        <w:t xml:space="preserve"> </w:t>
      </w:r>
      <w:r w:rsidR="00FB5926">
        <w:rPr>
          <w:rFonts w:ascii="Times New Roman" w:hAnsi="Times New Roman" w:cs="Times New Roman"/>
          <w:lang w:val="en-US"/>
        </w:rPr>
        <w:t xml:space="preserve"> </w:t>
      </w:r>
      <w:r w:rsidRPr="00410704">
        <w:rPr>
          <w:rFonts w:ascii="Times New Roman" w:hAnsi="Times New Roman" w:cs="Times New Roman"/>
          <w:b/>
        </w:rPr>
        <w:t>202</w:t>
      </w:r>
      <w:r w:rsidR="00AE1DE3">
        <w:rPr>
          <w:rFonts w:ascii="Times New Roman" w:hAnsi="Times New Roman" w:cs="Times New Roman"/>
          <w:b/>
        </w:rPr>
        <w:t>2</w:t>
      </w:r>
      <w:r w:rsidRPr="0041070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FB59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10704">
        <w:rPr>
          <w:rFonts w:ascii="Times New Roman" w:hAnsi="Times New Roman" w:cs="Times New Roman"/>
        </w:rPr>
        <w:t>№</w:t>
      </w:r>
      <w:r w:rsidR="0074798D">
        <w:rPr>
          <w:rFonts w:ascii="Times New Roman" w:hAnsi="Times New Roman" w:cs="Times New Roman"/>
        </w:rPr>
        <w:t>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1DE3" w:rsidRPr="00AE1DE3" w:rsidTr="00AE1DE3">
        <w:trPr>
          <w:trHeight w:val="1335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DE3" w:rsidRPr="00AE1DE3" w:rsidRDefault="00AE1DE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DE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предотвращении и урегулировании </w:t>
            </w:r>
          </w:p>
          <w:p w:rsidR="00AE1DE3" w:rsidRPr="00AE1DE3" w:rsidRDefault="00AE1DE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DE3">
              <w:rPr>
                <w:rFonts w:ascii="Times New Roman" w:hAnsi="Times New Roman" w:cs="Times New Roman"/>
                <w:sz w:val="26"/>
                <w:szCs w:val="26"/>
              </w:rPr>
              <w:t>конфликта интересов, возникающего у руководителей муниципальных предприятий и учреждений сельского поселения "П</w:t>
            </w:r>
            <w:r w:rsidR="00FB5926">
              <w:rPr>
                <w:rFonts w:ascii="Times New Roman" w:hAnsi="Times New Roman" w:cs="Times New Roman"/>
                <w:sz w:val="26"/>
                <w:szCs w:val="26"/>
              </w:rPr>
              <w:t>оселок</w:t>
            </w:r>
            <w:r w:rsidRPr="00AE1DE3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FB5926">
              <w:rPr>
                <w:rFonts w:ascii="Times New Roman" w:hAnsi="Times New Roman" w:cs="Times New Roman"/>
                <w:sz w:val="26"/>
                <w:szCs w:val="26"/>
              </w:rPr>
              <w:t>етчино</w:t>
            </w:r>
            <w:r w:rsidRPr="00AE1DE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AE1DE3" w:rsidRPr="00AE1DE3" w:rsidRDefault="00AE1DE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DE3">
              <w:rPr>
                <w:rFonts w:ascii="Times New Roman" w:hAnsi="Times New Roman" w:cs="Times New Roman"/>
                <w:sz w:val="26"/>
                <w:szCs w:val="26"/>
              </w:rPr>
              <w:t>Малоярославецкого района Калужской области</w:t>
            </w:r>
          </w:p>
        </w:tc>
      </w:tr>
    </w:tbl>
    <w:p w:rsidR="00AE1DE3" w:rsidRPr="00AE1DE3" w:rsidRDefault="00AE1DE3" w:rsidP="00AE1DE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DE3">
        <w:rPr>
          <w:rFonts w:ascii="Times New Roman" w:hAnsi="Times New Roman" w:cs="Times New Roman"/>
          <w:sz w:val="26"/>
          <w:szCs w:val="26"/>
        </w:rPr>
        <w:t>В соответствии со статьей 13.3 Федерального закона от 25.12.2008 № 273-ФЗ «О противодействии коррупции», пунктом 42 части 1 статьи 16 Федерального закона от 06.10.2003 № 131 - ФЗ «Об общих принципах организации местного самоуправления в Российской Федерации», Уставом сельского поселения "П</w:t>
      </w:r>
      <w:r w:rsidR="002C51C1">
        <w:rPr>
          <w:rFonts w:ascii="Times New Roman" w:hAnsi="Times New Roman" w:cs="Times New Roman"/>
          <w:sz w:val="26"/>
          <w:szCs w:val="26"/>
        </w:rPr>
        <w:t>оселок</w:t>
      </w:r>
      <w:r w:rsidRPr="00AE1DE3">
        <w:rPr>
          <w:rFonts w:ascii="Times New Roman" w:hAnsi="Times New Roman" w:cs="Times New Roman"/>
          <w:sz w:val="26"/>
          <w:szCs w:val="26"/>
        </w:rPr>
        <w:t xml:space="preserve"> Д</w:t>
      </w:r>
      <w:r w:rsidR="002C51C1">
        <w:rPr>
          <w:rFonts w:ascii="Times New Roman" w:hAnsi="Times New Roman" w:cs="Times New Roman"/>
          <w:sz w:val="26"/>
          <w:szCs w:val="26"/>
        </w:rPr>
        <w:t>етчино</w:t>
      </w:r>
      <w:r w:rsidRPr="00AE1DE3">
        <w:rPr>
          <w:rFonts w:ascii="Times New Roman" w:hAnsi="Times New Roman" w:cs="Times New Roman"/>
          <w:sz w:val="26"/>
          <w:szCs w:val="26"/>
        </w:rPr>
        <w:t xml:space="preserve">" Малоярославецкого района Калужской области, </w:t>
      </w:r>
    </w:p>
    <w:p w:rsidR="00AE1DE3" w:rsidRPr="00410704" w:rsidRDefault="00AE1DE3" w:rsidP="00AE1DE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07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Поселковая администрация сельского поселения «Поселок Детчино»</w:t>
      </w:r>
    </w:p>
    <w:p w:rsidR="00AE1DE3" w:rsidRPr="00410704" w:rsidRDefault="00AE1DE3" w:rsidP="00AE1DE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07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</w:t>
      </w:r>
      <w:r w:rsidRPr="00410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 w:rsidRPr="004107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AE1DE3" w:rsidRPr="00AE1DE3" w:rsidRDefault="00AE1DE3" w:rsidP="00AE1DE3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AE1DE3">
        <w:rPr>
          <w:b w:val="0"/>
          <w:sz w:val="26"/>
          <w:szCs w:val="26"/>
        </w:rPr>
        <w:t xml:space="preserve">1. Утвердить прилагаемое Положение о предотвращении и урегулировании конфликта интересов возникающего у руководителей муниципальных предприятий и учреждений сельского поселения "ПОСЕЛОК ДЕТЧИНО" Малоярославецкого района Калужской области (далее – Положение). </w:t>
      </w:r>
    </w:p>
    <w:p w:rsidR="00AE1DE3" w:rsidRPr="00AE1DE3" w:rsidRDefault="00AE1DE3" w:rsidP="00AE1DE3">
      <w:pPr>
        <w:pStyle w:val="ConsPlusNormal"/>
        <w:ind w:firstLine="709"/>
        <w:jc w:val="both"/>
        <w:rPr>
          <w:b w:val="0"/>
          <w:color w:val="202122"/>
          <w:sz w:val="26"/>
          <w:szCs w:val="26"/>
          <w:shd w:val="clear" w:color="auto" w:fill="FFFFFF"/>
        </w:rPr>
      </w:pPr>
      <w:r w:rsidRPr="00AE1DE3">
        <w:rPr>
          <w:b w:val="0"/>
          <w:sz w:val="26"/>
          <w:szCs w:val="26"/>
        </w:rPr>
        <w:t>2. Руководителям муниципальных предприятий и учреждений, обеспечить принятие и утверждение Положения о предотвращении и урегулировании конфликта интересов для работников, чьи должности включены в перечень должностей организации, исполнение обязанностей по которым связано с коррупционными рисками.</w:t>
      </w:r>
      <w:r w:rsidRPr="00AE1DE3">
        <w:rPr>
          <w:b w:val="0"/>
          <w:color w:val="202122"/>
          <w:sz w:val="26"/>
          <w:szCs w:val="26"/>
          <w:shd w:val="clear" w:color="auto" w:fill="FFFFFF"/>
        </w:rPr>
        <w:t xml:space="preserve"> </w:t>
      </w:r>
    </w:p>
    <w:p w:rsidR="00753F16" w:rsidRPr="00AE1DE3" w:rsidRDefault="00753F16" w:rsidP="00753F16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AE1DE3" w:rsidRPr="00AE1DE3">
        <w:rPr>
          <w:b w:val="0"/>
          <w:sz w:val="26"/>
          <w:szCs w:val="26"/>
        </w:rPr>
        <w:t xml:space="preserve">Настоящее постановление вступает в силу </w:t>
      </w:r>
      <w:r w:rsidRPr="00753F16">
        <w:rPr>
          <w:b w:val="0"/>
          <w:sz w:val="26"/>
          <w:szCs w:val="26"/>
        </w:rPr>
        <w:t>с момента подписания и подлежит обязательному опубликованию (обнародованию)</w:t>
      </w:r>
      <w:r>
        <w:rPr>
          <w:b w:val="0"/>
          <w:sz w:val="26"/>
          <w:szCs w:val="26"/>
        </w:rPr>
        <w:t xml:space="preserve"> и</w:t>
      </w:r>
      <w:r w:rsidRPr="00753F16">
        <w:rPr>
          <w:b w:val="0"/>
          <w:sz w:val="26"/>
          <w:szCs w:val="26"/>
        </w:rPr>
        <w:t xml:space="preserve"> разме</w:t>
      </w:r>
      <w:r>
        <w:rPr>
          <w:b w:val="0"/>
          <w:sz w:val="26"/>
          <w:szCs w:val="26"/>
        </w:rPr>
        <w:t>щению</w:t>
      </w:r>
      <w:r w:rsidRPr="00753F16">
        <w:rPr>
          <w:b w:val="0"/>
          <w:sz w:val="26"/>
          <w:szCs w:val="26"/>
        </w:rPr>
        <w:t xml:space="preserve"> на официальном сайте </w:t>
      </w:r>
      <w:r>
        <w:rPr>
          <w:b w:val="0"/>
          <w:sz w:val="26"/>
          <w:szCs w:val="26"/>
        </w:rPr>
        <w:t xml:space="preserve">поселковой администрации </w:t>
      </w:r>
      <w:r w:rsidRPr="00753F16">
        <w:rPr>
          <w:b w:val="0"/>
          <w:sz w:val="26"/>
          <w:szCs w:val="26"/>
        </w:rPr>
        <w:t>сельского поселения "П</w:t>
      </w:r>
      <w:r>
        <w:rPr>
          <w:b w:val="0"/>
          <w:sz w:val="26"/>
          <w:szCs w:val="26"/>
        </w:rPr>
        <w:t>оселок</w:t>
      </w:r>
      <w:r w:rsidRPr="00753F16">
        <w:rPr>
          <w:b w:val="0"/>
          <w:sz w:val="26"/>
          <w:szCs w:val="26"/>
        </w:rPr>
        <w:t xml:space="preserve"> Д</w:t>
      </w:r>
      <w:r>
        <w:rPr>
          <w:b w:val="0"/>
          <w:sz w:val="26"/>
          <w:szCs w:val="26"/>
        </w:rPr>
        <w:t>етчино</w:t>
      </w:r>
      <w:r w:rsidRPr="00AE1DE3">
        <w:rPr>
          <w:b w:val="0"/>
          <w:sz w:val="26"/>
          <w:szCs w:val="26"/>
        </w:rPr>
        <w:t>" в сети «Интернет».</w:t>
      </w:r>
    </w:p>
    <w:p w:rsidR="00AE1DE3" w:rsidRDefault="00753F16" w:rsidP="00AE1DE3">
      <w:pPr>
        <w:spacing w:line="240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AE1DE3">
        <w:rPr>
          <w:sz w:val="26"/>
          <w:szCs w:val="26"/>
        </w:rPr>
        <w:t xml:space="preserve">. </w:t>
      </w:r>
      <w:r w:rsidR="00AE1DE3" w:rsidRPr="00AE1DE3">
        <w:rPr>
          <w:rFonts w:ascii="Times New Roman" w:hAnsi="Times New Roman" w:cs="Times New Roman"/>
          <w:sz w:val="26"/>
          <w:szCs w:val="26"/>
        </w:rPr>
        <w:t>Контроль за исполнени</w:t>
      </w:r>
      <w:r w:rsidR="00AE1DE3">
        <w:rPr>
          <w:rFonts w:ascii="Times New Roman" w:hAnsi="Times New Roman" w:cs="Times New Roman"/>
          <w:sz w:val="26"/>
          <w:szCs w:val="26"/>
        </w:rPr>
        <w:t>ем настоящего постановления оставляю</w:t>
      </w:r>
      <w:r w:rsidR="00AE1DE3" w:rsidRPr="00AE1DE3">
        <w:rPr>
          <w:rFonts w:ascii="Times New Roman" w:hAnsi="Times New Roman" w:cs="Times New Roman"/>
          <w:sz w:val="26"/>
          <w:szCs w:val="26"/>
        </w:rPr>
        <w:t xml:space="preserve"> </w:t>
      </w:r>
      <w:r w:rsidR="00AE1DE3">
        <w:rPr>
          <w:rFonts w:ascii="Times New Roman" w:hAnsi="Times New Roman" w:cs="Times New Roman"/>
          <w:sz w:val="26"/>
          <w:szCs w:val="26"/>
        </w:rPr>
        <w:t>з</w:t>
      </w:r>
      <w:r w:rsidR="00AE1DE3" w:rsidRPr="00AE1DE3">
        <w:rPr>
          <w:rFonts w:ascii="Times New Roman" w:hAnsi="Times New Roman" w:cs="Times New Roman"/>
          <w:sz w:val="26"/>
          <w:szCs w:val="26"/>
        </w:rPr>
        <w:t xml:space="preserve">а </w:t>
      </w:r>
      <w:r w:rsidR="00AE1DE3">
        <w:rPr>
          <w:rFonts w:ascii="Times New Roman" w:hAnsi="Times New Roman" w:cs="Times New Roman"/>
          <w:sz w:val="26"/>
          <w:szCs w:val="26"/>
        </w:rPr>
        <w:t>собой.</w:t>
      </w:r>
    </w:p>
    <w:p w:rsidR="00CE0999" w:rsidRDefault="00CE0999" w:rsidP="00AE1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999" w:rsidRDefault="00CE0999" w:rsidP="00AE1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DE3" w:rsidRPr="00AE1DE3" w:rsidRDefault="00AE1DE3" w:rsidP="00AE1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DE3">
        <w:rPr>
          <w:rFonts w:ascii="Times New Roman" w:hAnsi="Times New Roman" w:cs="Times New Roman"/>
          <w:b/>
          <w:sz w:val="26"/>
          <w:szCs w:val="26"/>
        </w:rPr>
        <w:t>Глава поселковой администрации</w:t>
      </w:r>
    </w:p>
    <w:p w:rsidR="00AE1DE3" w:rsidRPr="00AE1DE3" w:rsidRDefault="00AE1DE3" w:rsidP="00AE1DE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E1DE3">
        <w:rPr>
          <w:rFonts w:ascii="Times New Roman" w:hAnsi="Times New Roman" w:cs="Times New Roman"/>
          <w:b/>
          <w:sz w:val="26"/>
          <w:szCs w:val="26"/>
        </w:rPr>
        <w:t>сельского поселения «Поселок Детчино»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2C51C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С.Н. Куприков</w:t>
      </w:r>
    </w:p>
    <w:p w:rsidR="00410704" w:rsidRPr="00AE1DE3" w:rsidRDefault="00AE1DE3" w:rsidP="00410704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0704" w:rsidRDefault="00410704" w:rsidP="00410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B46E39" w:rsidRPr="001B1589" w:rsidRDefault="002C51C1" w:rsidP="00B46E39">
      <w:pPr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B46E39" w:rsidRPr="001B1589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E39" w:rsidRPr="001B1589" w:rsidRDefault="00B46E39" w:rsidP="00B46E39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6E39" w:rsidRDefault="00B46E39" w:rsidP="00B46E39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6E39" w:rsidRPr="001B1589" w:rsidRDefault="00B46E39" w:rsidP="00B46E39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"ПОСЕЛОК ДЕТЧИНО"</w:t>
      </w:r>
    </w:p>
    <w:p w:rsidR="00B46E39" w:rsidRPr="001B1589" w:rsidRDefault="00B46E39" w:rsidP="00B46E39">
      <w:pPr>
        <w:widowControl w:val="0"/>
        <w:shd w:val="clear" w:color="auto" w:fill="FFFFFF" w:themeFill="background1"/>
        <w:tabs>
          <w:tab w:val="left" w:pos="6663"/>
        </w:tabs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Малоярославецкого района Калужской области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4798D">
        <w:rPr>
          <w:rFonts w:ascii="Times New Roman" w:hAnsi="Times New Roman" w:cs="Times New Roman"/>
          <w:sz w:val="24"/>
          <w:szCs w:val="24"/>
        </w:rPr>
        <w:t>08</w:t>
      </w:r>
      <w:r w:rsidRPr="001B1589">
        <w:rPr>
          <w:rFonts w:ascii="Times New Roman" w:hAnsi="Times New Roman" w:cs="Times New Roman"/>
          <w:sz w:val="24"/>
          <w:szCs w:val="24"/>
        </w:rPr>
        <w:t>»</w:t>
      </w:r>
      <w:r w:rsidR="0074798D">
        <w:rPr>
          <w:rFonts w:ascii="Times New Roman" w:hAnsi="Times New Roman" w:cs="Times New Roman"/>
          <w:sz w:val="24"/>
          <w:szCs w:val="24"/>
        </w:rPr>
        <w:t>февраля</w:t>
      </w:r>
      <w:r w:rsidRPr="001B1589">
        <w:rPr>
          <w:rFonts w:ascii="Times New Roman" w:hAnsi="Times New Roman" w:cs="Times New Roman"/>
          <w:sz w:val="24"/>
          <w:szCs w:val="24"/>
        </w:rPr>
        <w:t xml:space="preserve"> №</w:t>
      </w:r>
      <w:r w:rsidR="0074798D">
        <w:rPr>
          <w:rFonts w:ascii="Times New Roman" w:hAnsi="Times New Roman" w:cs="Times New Roman"/>
          <w:sz w:val="24"/>
          <w:szCs w:val="24"/>
        </w:rPr>
        <w:t xml:space="preserve"> 34</w:t>
      </w:r>
      <w:bookmarkStart w:id="0" w:name="_GoBack"/>
      <w:bookmarkEnd w:id="0"/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6E39" w:rsidRP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3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46E39" w:rsidRP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39">
        <w:rPr>
          <w:rFonts w:ascii="Times New Roman" w:hAnsi="Times New Roman" w:cs="Times New Roman"/>
          <w:b/>
          <w:sz w:val="24"/>
          <w:szCs w:val="24"/>
        </w:rPr>
        <w:t xml:space="preserve">о предотвращении и урегулировании конфликта интересов, </w:t>
      </w:r>
    </w:p>
    <w:p w:rsidR="00B46E39" w:rsidRP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6E39">
        <w:rPr>
          <w:rFonts w:ascii="Times New Roman" w:hAnsi="Times New Roman" w:cs="Times New Roman"/>
          <w:b/>
          <w:color w:val="000000"/>
          <w:sz w:val="24"/>
          <w:szCs w:val="24"/>
        </w:rPr>
        <w:t>возникающего у руководителей муниципальных предприятий и учреждений</w:t>
      </w:r>
      <w:r w:rsidRPr="00B46E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"ПОСЕЛОК ДЕТЧИНО"</w:t>
      </w:r>
    </w:p>
    <w:p w:rsidR="00B46E39" w:rsidRP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39">
        <w:rPr>
          <w:rFonts w:ascii="Times New Roman" w:hAnsi="Times New Roman" w:cs="Times New Roman"/>
          <w:b/>
          <w:sz w:val="24"/>
          <w:szCs w:val="24"/>
        </w:rPr>
        <w:t>Малоярославецкого района Калужской области</w:t>
      </w:r>
    </w:p>
    <w:p w:rsid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B46E39" w:rsidRPr="001B1589" w:rsidRDefault="00B46E39" w:rsidP="00B46E39">
      <w:pPr>
        <w:pStyle w:val="a7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B1589">
        <w:rPr>
          <w:color w:val="000000"/>
        </w:rPr>
        <w:t>Настоящее Положение о предотвращении и урегулировании конфликта интересов возникающего у руководителей муниципальных предприятий и учреждений сельского поселения "ПОСЕЛОК ДЕТЧИНО" Малоярославецкого района Калужской области (далее - Положение) определяет порядок действий по предотвращению и урегулированию конфликта интересов, возникающего у руководителей муниципальных предприятий и учреждений сельского поселения «Посёлок Детчино» (далее - руководитель организации) в ходе исполнения им трудовых функций.</w:t>
      </w:r>
    </w:p>
    <w:p w:rsidR="00B46E39" w:rsidRPr="00B46E39" w:rsidRDefault="00B46E39" w:rsidP="00EF0474">
      <w:pPr>
        <w:pStyle w:val="a7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B46E39">
        <w:rPr>
          <w:color w:val="000000"/>
        </w:rPr>
        <w:t>Прием сведений о возникшем (имеющемся), а также о возможном конфликте интересов и рассмотрение этих сведений возла</w:t>
      </w:r>
      <w:r w:rsidR="00D85AD1">
        <w:rPr>
          <w:color w:val="000000"/>
        </w:rPr>
        <w:t xml:space="preserve">гается на уполномоченный орган </w:t>
      </w:r>
      <w:r w:rsidRPr="00B46E39">
        <w:rPr>
          <w:color w:val="000000"/>
        </w:rPr>
        <w:t xml:space="preserve"> сельского поселения "П</w:t>
      </w:r>
      <w:r w:rsidR="00FB5926">
        <w:rPr>
          <w:color w:val="000000"/>
        </w:rPr>
        <w:t>оселок</w:t>
      </w:r>
      <w:r w:rsidRPr="00B46E39">
        <w:rPr>
          <w:color w:val="000000"/>
        </w:rPr>
        <w:t xml:space="preserve"> Д</w:t>
      </w:r>
      <w:r w:rsidR="00FB5926">
        <w:rPr>
          <w:color w:val="000000"/>
        </w:rPr>
        <w:t>етчино</w:t>
      </w:r>
      <w:r w:rsidRPr="00B46E39">
        <w:rPr>
          <w:color w:val="000000"/>
        </w:rPr>
        <w:t xml:space="preserve">" (далее – уполномоченный орган Администрации). 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. Принципы урегулирования конфликта интересов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2.1. Урегулирование конфликта интересов в организации осуществляется на основе следующих принципов: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1) 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2) индивидуальное рассмотрение каждого случая конфликта интересов и его урегулирование;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3) конфиденциальность процесса раскрытия сведений о конфликте интересов и процесса его урегулировании;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4) соблюдение баланса интересов организации и ее работников при урегулировании конфликта интересов; </w:t>
      </w:r>
    </w:p>
    <w:p w:rsidR="00B46E3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5) защита </w:t>
      </w:r>
      <w:r w:rsidRPr="001B1589">
        <w:rPr>
          <w:rFonts w:ascii="Times New Roman" w:hAnsi="Times New Roman" w:cs="Times New Roman"/>
          <w:sz w:val="24"/>
          <w:szCs w:val="24"/>
        </w:rPr>
        <w:t xml:space="preserve">руководителя организации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от возможных неблагоприятных последствий в связи с сообщением о конфликте интересов, который своевременно раскрыт</w:t>
      </w:r>
      <w:r w:rsidRPr="001B1589">
        <w:rPr>
          <w:rFonts w:ascii="Times New Roman" w:hAnsi="Times New Roman" w:cs="Times New Roman"/>
          <w:sz w:val="24"/>
          <w:szCs w:val="24"/>
        </w:rPr>
        <w:t xml:space="preserve"> руководителем организации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и урегулирован (предотвращен). 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2.2. В целях предотвращения, выявления и урегулирования конфликта интересов руководитель организации, заполняет декларацию конфликта интересов по форме согласно приложению 2 к настоящему Положению, которая подлежит актуализации не реже одного раза в год.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В случае положительного ответа на любой из вопросов, указанных в декларации конфликта интересов, данная информация рассматривается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устан</w:t>
      </w:r>
      <w:r w:rsidR="002B2C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вленном в разделе </w:t>
      </w:r>
      <w:r w:rsidRPr="001B158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B46E39" w:rsidRPr="002B2CC7" w:rsidRDefault="002B2CC7" w:rsidP="002B2CC7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C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B46E39" w:rsidRPr="002B2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Рассмотрение вопроса о возникшем, </w:t>
      </w:r>
    </w:p>
    <w:p w:rsidR="00B46E39" w:rsidRPr="002B2CC7" w:rsidRDefault="00B46E39" w:rsidP="002B2CC7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CC7">
        <w:rPr>
          <w:rFonts w:ascii="Times New Roman" w:hAnsi="Times New Roman" w:cs="Times New Roman"/>
          <w:b/>
          <w:color w:val="000000"/>
          <w:sz w:val="24"/>
          <w:szCs w:val="24"/>
        </w:rPr>
        <w:t>а также о возможном возникновении конфликта интересов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3.1. В случае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</w:t>
      </w:r>
      <w:r w:rsidRPr="001B1589">
        <w:rPr>
          <w:rFonts w:ascii="Times New Roman" w:hAnsi="Times New Roman" w:cs="Times New Roman"/>
          <w:sz w:val="24"/>
          <w:szCs w:val="24"/>
        </w:rPr>
        <w:t xml:space="preserve">, руководитель подает письменное уведомление на имя Главы Администрации сельского поселения «Посёлок Детчино», по форме 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 2 к настоящему Положению. 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3.2</w:t>
      </w:r>
      <w:r w:rsidRPr="001B1589">
        <w:rPr>
          <w:rFonts w:ascii="Times New Roman" w:eastAsia="Calibri" w:hAnsi="Times New Roman" w:cs="Times New Roman"/>
          <w:sz w:val="24"/>
          <w:szCs w:val="24"/>
        </w:rPr>
        <w:t>. Р</w:t>
      </w:r>
      <w:r w:rsidRPr="001B1589">
        <w:rPr>
          <w:rFonts w:ascii="Times New Roman" w:hAnsi="Times New Roman" w:cs="Times New Roman"/>
          <w:sz w:val="24"/>
          <w:szCs w:val="24"/>
        </w:rPr>
        <w:t>уководитель организации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 подает</w:t>
      </w:r>
      <w:r w:rsidRPr="001B1589">
        <w:rPr>
          <w:rFonts w:ascii="Times New Roman" w:hAnsi="Times New Roman" w:cs="Times New Roman"/>
          <w:sz w:val="24"/>
          <w:szCs w:val="24"/>
        </w:rPr>
        <w:t xml:space="preserve"> п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одготовленное </w:t>
      </w:r>
      <w:r w:rsidRPr="001B1589">
        <w:rPr>
          <w:rFonts w:ascii="Times New Roman" w:hAnsi="Times New Roman" w:cs="Times New Roman"/>
          <w:sz w:val="24"/>
          <w:szCs w:val="24"/>
        </w:rPr>
        <w:t>письменное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 уведомление в Администрацию. В случае если уведомление не может быть передано р</w:t>
      </w:r>
      <w:r w:rsidRPr="001B1589">
        <w:rPr>
          <w:rFonts w:ascii="Times New Roman" w:hAnsi="Times New Roman" w:cs="Times New Roman"/>
          <w:sz w:val="24"/>
          <w:szCs w:val="24"/>
        </w:rPr>
        <w:t xml:space="preserve">уководителем организации лично, оно направляется по почте с уведомлением о вручении. К уведомлению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организации личной заинтересованности при исполнении трудовых функций, которая приводит или может привести к конфликту интересов.</w:t>
      </w:r>
    </w:p>
    <w:p w:rsidR="00B46E39" w:rsidRPr="001B1589" w:rsidRDefault="00B46E39" w:rsidP="00B46E39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3.3. 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Регистрация уведомления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</w:t>
      </w:r>
      <w:r w:rsidRPr="001B1589">
        <w:rPr>
          <w:rFonts w:ascii="Times New Roman" w:hAnsi="Times New Roman" w:cs="Times New Roman"/>
          <w:sz w:val="24"/>
          <w:szCs w:val="24"/>
        </w:rPr>
        <w:t>в день его поступления ответственным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 xml:space="preserve">лицом уполномоченного органа Администрации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в Ж</w:t>
      </w:r>
      <w:r w:rsidRPr="001B1589">
        <w:rPr>
          <w:rFonts w:ascii="Times New Roman" w:eastAsia="Calibri" w:hAnsi="Times New Roman" w:cs="Times New Roman"/>
          <w:iCs/>
          <w:sz w:val="24"/>
          <w:szCs w:val="24"/>
          <w:shd w:val="clear" w:color="auto" w:fill="FFFFFF" w:themeFill="background1"/>
        </w:rPr>
        <w:t xml:space="preserve">урнале </w:t>
      </w:r>
      <w:r w:rsidRPr="001B158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учета уведомлений, о предотвращении и урегулировании конфликта интересов, возникающего у руководителей муниципальных предприятий и учреждений сельского поселения «Посёлок Детчино», в ходе исполнения ими трудовых функций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 (далее - Журнал учета уведомлений)</w:t>
      </w:r>
      <w:r w:rsidRPr="001B158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B46E39" w:rsidRPr="001B1589" w:rsidRDefault="00B46E39" w:rsidP="00B46E3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eastAsia="Calibri" w:hAnsi="Times New Roman" w:cs="Times New Roman"/>
          <w:iCs/>
          <w:sz w:val="24"/>
          <w:szCs w:val="24"/>
        </w:rPr>
        <w:t xml:space="preserve">3.4. Журнал учета </w:t>
      </w:r>
      <w:r w:rsidRPr="001B1589">
        <w:rPr>
          <w:rFonts w:ascii="Times New Roman" w:eastAsia="Calibri" w:hAnsi="Times New Roman" w:cs="Times New Roman"/>
          <w:sz w:val="24"/>
          <w:szCs w:val="24"/>
        </w:rPr>
        <w:t>уведомлений</w:t>
      </w:r>
      <w:r w:rsidRPr="001B1589">
        <w:rPr>
          <w:rFonts w:ascii="Times New Roman" w:eastAsia="Calibri" w:hAnsi="Times New Roman" w:cs="Times New Roman"/>
          <w:iCs/>
          <w:sz w:val="24"/>
          <w:szCs w:val="24"/>
        </w:rPr>
        <w:t xml:space="preserve"> ведется по форме согласно приложению 3 к настоящему 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Положению. </w:t>
      </w:r>
      <w:r w:rsidRPr="001B1589">
        <w:rPr>
          <w:rFonts w:ascii="Times New Roman" w:hAnsi="Times New Roman" w:cs="Times New Roman"/>
          <w:sz w:val="24"/>
          <w:szCs w:val="24"/>
        </w:rPr>
        <w:t xml:space="preserve">Листы </w:t>
      </w:r>
      <w:r w:rsidRPr="001B1589">
        <w:rPr>
          <w:rFonts w:ascii="Times New Roman" w:eastAsia="Calibri" w:hAnsi="Times New Roman" w:cs="Times New Roman"/>
          <w:sz w:val="24"/>
          <w:szCs w:val="24"/>
        </w:rPr>
        <w:t>журнала учета уведомлений</w:t>
      </w:r>
      <w:r w:rsidRPr="001B1589">
        <w:rPr>
          <w:rFonts w:ascii="Times New Roman" w:hAnsi="Times New Roman" w:cs="Times New Roman"/>
          <w:sz w:val="24"/>
          <w:szCs w:val="24"/>
        </w:rPr>
        <w:t xml:space="preserve"> должны быть прошнурованы, пронумерованы.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3.5. Копия уведомления с отметкой о его регистрации выдается руководителю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1589">
        <w:rPr>
          <w:rFonts w:ascii="Times New Roman" w:hAnsi="Times New Roman" w:cs="Times New Roman"/>
          <w:sz w:val="24"/>
          <w:szCs w:val="24"/>
        </w:rPr>
        <w:t xml:space="preserve"> на руки под роспись в Ж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урнале учета уведомлений, а в случае если уведомление было направленно по почте, направляется по почте с </w:t>
      </w:r>
      <w:r w:rsidRPr="001B1589">
        <w:rPr>
          <w:rFonts w:ascii="Times New Roman" w:hAnsi="Times New Roman" w:cs="Times New Roman"/>
          <w:sz w:val="24"/>
          <w:szCs w:val="24"/>
        </w:rPr>
        <w:t xml:space="preserve">уведомлением о вручении. 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3.6. На копии уведомления, подлежащего передаче руководителю организации</w:t>
      </w:r>
      <w:r w:rsidR="002B2CC7">
        <w:rPr>
          <w:rFonts w:ascii="Times New Roman" w:hAnsi="Times New Roman" w:cs="Times New Roman"/>
          <w:sz w:val="24"/>
          <w:szCs w:val="24"/>
        </w:rPr>
        <w:t>,</w:t>
      </w:r>
      <w:r w:rsidRPr="001B1589">
        <w:rPr>
          <w:rFonts w:ascii="Times New Roman" w:hAnsi="Times New Roman" w:cs="Times New Roman"/>
          <w:sz w:val="24"/>
          <w:szCs w:val="24"/>
        </w:rPr>
        <w:t xml:space="preserve"> ставится отметка «Уведомление зарегистрировано» с указанием даты и номера регистрации уведомления, фамилии и инициалов ответственного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 xml:space="preserve">лица уполномоченного органа Администрации, зарегистрировавшего данное уведомление. </w:t>
      </w:r>
    </w:p>
    <w:p w:rsidR="00B46E39" w:rsidRPr="001B1589" w:rsidRDefault="00B46E39" w:rsidP="00B46E39">
      <w:pPr>
        <w:widowControl w:val="0"/>
        <w:shd w:val="clear" w:color="auto" w:fill="FFFFFF" w:themeFill="background1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3.7. Ответственное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>лицо уполномоченного органа Администрации осуществляет предварительное рассмотрение уведомления и подготовку мотивированного заключения,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>в котором отражаются выводы по результатам рассмотрения уведомления</w:t>
      </w:r>
      <w:r w:rsidRPr="001B1589">
        <w:rPr>
          <w:rFonts w:ascii="Times New Roman" w:eastAsia="Calibri" w:hAnsi="Times New Roman" w:cs="Times New Roman"/>
          <w:sz w:val="24"/>
          <w:szCs w:val="24"/>
        </w:rPr>
        <w:t>.</w:t>
      </w: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eastAsia="Calibri" w:hAnsi="Times New Roman" w:cs="Times New Roman"/>
          <w:sz w:val="24"/>
          <w:szCs w:val="24"/>
        </w:rPr>
        <w:t>3.8. В течение 3 рабочих дней со дня регистрации уведомления</w:t>
      </w:r>
      <w:r w:rsidRPr="001B1589">
        <w:rPr>
          <w:rFonts w:ascii="Times New Roman" w:hAnsi="Times New Roman" w:cs="Times New Roman"/>
          <w:sz w:val="24"/>
          <w:szCs w:val="24"/>
        </w:rPr>
        <w:t xml:space="preserve"> в Ж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урнале учета уведомлений, </w:t>
      </w:r>
      <w:r w:rsidRPr="001B1589">
        <w:rPr>
          <w:rFonts w:ascii="Times New Roman" w:hAnsi="Times New Roman" w:cs="Times New Roman"/>
          <w:sz w:val="24"/>
          <w:szCs w:val="24"/>
        </w:rPr>
        <w:t>ответственным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>лицом уполномоченного органа Администрации,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 подготавливается мотивированное заключение, выводы и результаты рассмотрения в котором носят рекомендательный характер.</w:t>
      </w: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39" w:rsidRPr="001B1589" w:rsidRDefault="00B46E39" w:rsidP="00D85AD1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3.9. Подготовленное мотивированное заключение с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материалами обстоятельств уведомления, </w:t>
      </w:r>
      <w:r w:rsidRPr="001B1589">
        <w:rPr>
          <w:rFonts w:ascii="Times New Roman" w:hAnsi="Times New Roman" w:cs="Times New Roman"/>
          <w:sz w:val="24"/>
          <w:szCs w:val="24"/>
        </w:rPr>
        <w:t xml:space="preserve">предоставляется в течение 2-х рабочих дней после его подготовки для ознакомления руководителю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Pr="001B1589">
        <w:rPr>
          <w:rFonts w:ascii="Times New Roman" w:hAnsi="Times New Roman" w:cs="Times New Roman"/>
          <w:sz w:val="24"/>
          <w:szCs w:val="24"/>
        </w:rPr>
        <w:t xml:space="preserve"> подававшему уведомление, а также сообщается о случаях возникновения конфликта интересов, коррупционных нарушений в учреждении.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3.10. В случае направления запросов, необходимых для подготовки мотивированного заключения, срок подготовки заключения по 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решению </w:t>
      </w:r>
      <w:r w:rsidRPr="001B1589">
        <w:rPr>
          <w:rFonts w:ascii="Times New Roman" w:hAnsi="Times New Roman" w:cs="Times New Roman"/>
          <w:sz w:val="24"/>
          <w:szCs w:val="24"/>
        </w:rPr>
        <w:t>ответственного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lastRenderedPageBreak/>
        <w:t>лица уполномоченного органа Администрации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продлевается до 10 рабочих дней со дня регистрации уведомления</w:t>
      </w:r>
      <w:r w:rsidRPr="001B1589">
        <w:rPr>
          <w:rFonts w:ascii="Times New Roman" w:hAnsi="Times New Roman" w:cs="Times New Roman"/>
          <w:sz w:val="24"/>
          <w:szCs w:val="24"/>
        </w:rPr>
        <w:t xml:space="preserve"> в </w:t>
      </w:r>
      <w:r w:rsidRPr="001B1589">
        <w:rPr>
          <w:rFonts w:ascii="Times New Roman" w:eastAsia="Calibri" w:hAnsi="Times New Roman" w:cs="Times New Roman"/>
          <w:sz w:val="24"/>
          <w:szCs w:val="24"/>
        </w:rPr>
        <w:t>журнале учета уведомлений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3.11.</w:t>
      </w:r>
      <w:r w:rsidRPr="001B1589">
        <w:rPr>
          <w:rFonts w:ascii="Times New Roman" w:hAnsi="Times New Roman" w:cs="Times New Roman"/>
          <w:sz w:val="24"/>
          <w:szCs w:val="24"/>
        </w:rPr>
        <w:tab/>
        <w:t xml:space="preserve">Уведомление, мотивированное заключение и другие материалы, полученные в ходе 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подготовки мотивированного заключения, </w:t>
      </w:r>
      <w:r w:rsidRPr="001B1589">
        <w:rPr>
          <w:rFonts w:ascii="Times New Roman" w:hAnsi="Times New Roman" w:cs="Times New Roman"/>
          <w:sz w:val="24"/>
          <w:szCs w:val="24"/>
        </w:rPr>
        <w:t>в течение 5 рабочих дней после регистрации в Ж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урнале учета уведомлений, </w:t>
      </w:r>
      <w:r w:rsidRPr="001B1589">
        <w:rPr>
          <w:rFonts w:ascii="Times New Roman" w:hAnsi="Times New Roman" w:cs="Times New Roman"/>
          <w:sz w:val="24"/>
          <w:szCs w:val="24"/>
        </w:rPr>
        <w:t>направляются ответственным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>лицом уполномоченного органа Администрации в Комиссию по соблюдению требований к служебному поведению лиц, замещающих муниципальные должности и должности муниципальной службы сельского поселения «Посёлок Детчино» и урегулированию конфликта интересов (далее – Комиссия).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3.12. Рассмотрение уведомления и мотивированного заключения, подготовленного ответственным</w:t>
      </w:r>
      <w:r w:rsidRPr="001B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 xml:space="preserve">лицом уполномоченного органа Администрации, осуществляется Комиссией в сроки и в порядке, определенном Положением о Комиссии. 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3.13. Уведомление, мотивированное заключение на него, копия протокола заседания Комиссии и принятого Решения, а также другие материалы, полученные в ходе </w:t>
      </w:r>
      <w:r w:rsidRPr="001B1589">
        <w:rPr>
          <w:rFonts w:ascii="Times New Roman" w:eastAsia="Calibri" w:hAnsi="Times New Roman" w:cs="Times New Roman"/>
          <w:sz w:val="24"/>
          <w:szCs w:val="24"/>
        </w:rPr>
        <w:t>подготовки мотивированного заключения</w:t>
      </w:r>
      <w:r w:rsidRPr="001B1589">
        <w:rPr>
          <w:rFonts w:ascii="Times New Roman" w:hAnsi="Times New Roman" w:cs="Times New Roman"/>
          <w:sz w:val="24"/>
          <w:szCs w:val="24"/>
        </w:rPr>
        <w:t xml:space="preserve">, направляются ответственным лицом уполномоченного органа Администрации, </w:t>
      </w:r>
      <w:r w:rsidRPr="001B1589">
        <w:rPr>
          <w:rFonts w:ascii="Times New Roman" w:eastAsia="Calibri" w:hAnsi="Times New Roman" w:cs="Times New Roman"/>
          <w:sz w:val="24"/>
          <w:szCs w:val="24"/>
        </w:rPr>
        <w:t xml:space="preserve">на следующий рабочий день </w:t>
      </w:r>
      <w:r w:rsidRPr="001B1589">
        <w:rPr>
          <w:rFonts w:ascii="Times New Roman" w:hAnsi="Times New Roman" w:cs="Times New Roman"/>
          <w:sz w:val="24"/>
          <w:szCs w:val="24"/>
        </w:rPr>
        <w:t xml:space="preserve">с момента проведения заседания Комиссии Главе сельского поселения «Посёлок Детчино» для </w:t>
      </w:r>
      <w:r w:rsidRPr="001B1589">
        <w:rPr>
          <w:rFonts w:ascii="Times New Roman" w:eastAsia="Calibri" w:hAnsi="Times New Roman" w:cs="Times New Roman"/>
          <w:sz w:val="24"/>
          <w:szCs w:val="24"/>
        </w:rPr>
        <w:t>рассмотрения и принятия решения</w:t>
      </w:r>
      <w:r w:rsidRPr="001B1589">
        <w:rPr>
          <w:rFonts w:ascii="Times New Roman" w:hAnsi="Times New Roman" w:cs="Times New Roman"/>
          <w:sz w:val="24"/>
          <w:szCs w:val="24"/>
        </w:rPr>
        <w:t>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3.14. Копия распоряжения Главы сельского поселения «Посёлок Детчино»</w:t>
      </w:r>
      <w:r w:rsidR="002B2CC7">
        <w:rPr>
          <w:rFonts w:ascii="Times New Roman" w:hAnsi="Times New Roman" w:cs="Times New Roman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 xml:space="preserve">в течение трех дней с момента принятия решения вручается руководителю </w:t>
      </w:r>
      <w:r w:rsidRPr="001B15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B1589">
        <w:rPr>
          <w:rFonts w:ascii="Times New Roman" w:hAnsi="Times New Roman" w:cs="Times New Roman"/>
          <w:sz w:val="24"/>
          <w:szCs w:val="24"/>
        </w:rPr>
        <w:t xml:space="preserve"> на руки под роспись в Ж</w:t>
      </w:r>
      <w:r w:rsidRPr="001B1589">
        <w:rPr>
          <w:rFonts w:ascii="Times New Roman" w:eastAsia="Calibri" w:hAnsi="Times New Roman" w:cs="Times New Roman"/>
          <w:sz w:val="24"/>
          <w:szCs w:val="24"/>
        </w:rPr>
        <w:t>урнале учета уведомлений</w:t>
      </w:r>
      <w:r w:rsidRPr="001B15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3.15. Материалы, собранные в ходе рассмотрения уведомления, приобщаются к личному делу руководителя организации. </w:t>
      </w:r>
    </w:p>
    <w:p w:rsidR="00B46E39" w:rsidRPr="002B2CC7" w:rsidRDefault="002B2CC7" w:rsidP="00D85A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34">
        <w:rPr>
          <w:rFonts w:ascii="Times New Roman" w:hAnsi="Times New Roman" w:cs="Times New Roman"/>
          <w:b/>
          <w:sz w:val="24"/>
          <w:szCs w:val="24"/>
        </w:rPr>
        <w:t>4</w:t>
      </w:r>
      <w:r w:rsidR="00B46E39" w:rsidRPr="002B2CC7">
        <w:rPr>
          <w:rFonts w:ascii="Times New Roman" w:hAnsi="Times New Roman" w:cs="Times New Roman"/>
          <w:b/>
          <w:sz w:val="24"/>
          <w:szCs w:val="24"/>
        </w:rPr>
        <w:t>. Меры по предотвращению</w:t>
      </w:r>
      <w:r w:rsidR="00EB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39" w:rsidRPr="002B2CC7">
        <w:rPr>
          <w:rFonts w:ascii="Times New Roman" w:hAnsi="Times New Roman" w:cs="Times New Roman"/>
          <w:b/>
          <w:sz w:val="24"/>
          <w:szCs w:val="24"/>
        </w:rPr>
        <w:t>или урегулированию конфликта интересов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4.1. Для предотвращения или урегулирования конфликта интересов принимаются следующие меры: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руководителя организации к информации, которая прямо или косвенно имеет отношение к его личным (частным) интересам;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отстранение (постоянно или временно) руководителя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трудовых функций руководителя организации;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временное отстранение руководителя организации от должности;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перевод руководителя организации на должность, предусматривающую выполнение трудовых функций, не связанных с конфликтом интересов;</w:t>
      </w:r>
    </w:p>
    <w:p w:rsidR="00B46E39" w:rsidRPr="001B1589" w:rsidRDefault="00B46E39" w:rsidP="00B46E39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отказ руководителя организации от выгоды, явившейся причиной возникновения конфликта интересов;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>- увольнение руководителя организации по инициативе Главы сельского поселения «Посёлок Детчино»,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46E39" w:rsidRPr="001B1589" w:rsidRDefault="00B46E39" w:rsidP="00D85AD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t xml:space="preserve"> 4.2. Администрация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B46E39" w:rsidRPr="001B1589" w:rsidRDefault="00B46E39" w:rsidP="00D85AD1">
      <w:pPr>
        <w:pStyle w:val="ConsPlusNormal"/>
        <w:contextualSpacing/>
        <w:jc w:val="right"/>
        <w:outlineLvl w:val="1"/>
      </w:pPr>
      <w:r w:rsidRPr="001B1589">
        <w:rPr>
          <w:color w:val="000000"/>
        </w:rPr>
        <w:br w:type="page"/>
      </w:r>
      <w:r w:rsidRPr="001B1589">
        <w:lastRenderedPageBreak/>
        <w:t>Приложение 1</w:t>
      </w:r>
    </w:p>
    <w:p w:rsidR="00B46E39" w:rsidRPr="001B1589" w:rsidRDefault="00B46E39" w:rsidP="00B46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E39" w:rsidRPr="002B2CC7" w:rsidRDefault="00B46E39" w:rsidP="002B2C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8"/>
      <w:bookmarkEnd w:id="1"/>
      <w:r w:rsidRPr="002B2CC7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r w:rsidRPr="002B2CC7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46E39" w:rsidRPr="002B2CC7" w:rsidRDefault="00B46E39" w:rsidP="002B2C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CC7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  <w:r w:rsidRPr="002B2CC7">
        <w:rPr>
          <w:rStyle w:val="aa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46E39" w:rsidRPr="001B1589" w:rsidRDefault="00B46E39" w:rsidP="002B2C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B46E39" w:rsidRPr="002B2CC7" w:rsidRDefault="00B46E39" w:rsidP="002B2CC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2B2CC7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ознакомлен с ПОЛОЖЕНИЕМ о предотвращении и урегулировании конфликта интересов, возникающего у руководителей муниципальных предприятий и учреждений сельского поселения "ПОСЕЛОК ДЕТЧИНО" Малоярославецкого района Калужской области.</w:t>
      </w:r>
    </w:p>
    <w:p w:rsidR="00B46E39" w:rsidRPr="001B1589" w:rsidRDefault="00B46E39" w:rsidP="00B46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 _________________________</w:t>
      </w:r>
    </w:p>
    <w:p w:rsidR="00B46E39" w:rsidRPr="001B1589" w:rsidRDefault="00B46E39" w:rsidP="00B46E39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  <w:vertAlign w:val="superscript"/>
        </w:rPr>
        <w:t>(подпись работника)</w:t>
      </w: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1B1589">
        <w:rPr>
          <w:rFonts w:ascii="Times New Roman" w:hAnsi="Times New Roman" w:cs="Times New Roman"/>
          <w:sz w:val="24"/>
          <w:szCs w:val="24"/>
        </w:rPr>
        <w:tab/>
      </w:r>
      <w:r w:rsidRPr="001B1589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3238"/>
      </w:tblGrid>
      <w:tr w:rsidR="00B46E39" w:rsidRPr="001B1589" w:rsidTr="002B2CC7">
        <w:trPr>
          <w:trHeight w:val="539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  <w:r w:rsidRPr="001B15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2B2CC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2B2CC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"___" _________ ___ г.</w:t>
            </w:r>
          </w:p>
        </w:tc>
      </w:tr>
    </w:tbl>
    <w:p w:rsidR="002B2CC7" w:rsidRDefault="002B2CC7" w:rsidP="00B46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4"/>
        <w:gridCol w:w="1440"/>
        <w:gridCol w:w="1984"/>
        <w:gridCol w:w="1474"/>
        <w:gridCol w:w="3361"/>
      </w:tblGrid>
      <w:tr w:rsidR="00B46E39" w:rsidRPr="001B1589" w:rsidTr="002B2CC7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B46E39" w:rsidRPr="001B1589" w:rsidTr="002B2CC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2B2CC7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2B2CC7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2B2CC7">
        <w:trPr>
          <w:trHeight w:val="45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AD1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Необходимо внимательно ознакомиться с приведенными ниже вопросами и ответить "Да" или "Нет" на каждый из них </w:t>
      </w:r>
      <w:r w:rsidRPr="001B158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1B1589">
        <w:rPr>
          <w:rFonts w:ascii="Times New Roman" w:hAnsi="Times New Roman" w:cs="Times New Roman"/>
          <w:sz w:val="24"/>
          <w:szCs w:val="24"/>
        </w:rPr>
        <w:t>.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lastRenderedPageBreak/>
        <w:t xml:space="preserve"> 1. Владеете ли Вы или Ваши родственники акциями (долями, паями) в компании, находящейся в деловых отношениях с предприятием, либо осуществляющей деятельность в сфере, схожей со сферой деятельности Учреждения</w:t>
      </w:r>
      <w:r w:rsidRPr="001B1589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1B158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2. Являетесь ли Вы или Ваши родственники членами органов управления, работниками в компании, находящейся в деловых отношениях с предприятием либо осуществляющей деятельность в сфере, схожей со сферой деятельности предприятия.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3. Замещаете ли Вы или Ваши родственники должности в органах государственной власти и (или) органах местного самоуправления (при положительном ответе указать Ф.И.О., орган и должность).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4"/>
      </w:tblGrid>
      <w:tr w:rsidR="00B46E39" w:rsidRPr="001B1589" w:rsidTr="0092501C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6E39" w:rsidRPr="001B1589" w:rsidTr="0092501C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4. Работают ли на предприятии Ваши родственники (при положительном ответе указать степень родства, Ф.И.О., должность).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116"/>
        <w:gridCol w:w="3155"/>
      </w:tblGrid>
      <w:tr w:rsidR="00B46E39" w:rsidRPr="001B1589" w:rsidTr="0092501C">
        <w:trPr>
          <w:trHeight w:val="25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6E39" w:rsidRPr="001B1589" w:rsidTr="0092501C">
        <w:trPr>
          <w:trHeight w:val="25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5. Выполняется ли Вами иная оплачиваемая деятельность в сторонних организациях в сфере, схожей со сферой деятельности предприятия.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lastRenderedPageBreak/>
        <w:t xml:space="preserve"> 6. Участвовали ли Вы от лица предприятия в сделке, в которой Вы имели личную (финансовую) заинтересованность.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4"/>
      </w:tblGrid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E39" w:rsidRPr="001B1589" w:rsidTr="0092501C">
        <w:trPr>
          <w:trHeight w:val="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B46E39" w:rsidRPr="001B1589" w:rsidRDefault="00B46E39" w:rsidP="00B46E3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</w:t>
      </w:r>
      <w:r w:rsidRPr="001B1589">
        <w:rPr>
          <w:rFonts w:ascii="Times New Roman" w:hAnsi="Times New Roman" w:cs="Times New Roman"/>
          <w:i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B46E39" w:rsidRPr="001B1589" w:rsidTr="0092501C">
        <w:trPr>
          <w:trHeight w:val="355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rPr>
          <w:trHeight w:val="297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B46E39" w:rsidRPr="001B1589" w:rsidRDefault="00B46E39" w:rsidP="00B46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 xml:space="preserve"> Декларацию принял</w:t>
      </w:r>
      <w:r w:rsidRPr="001B1589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1B1589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B46E39" w:rsidRPr="001B1589" w:rsidTr="0092501C">
        <w:trPr>
          <w:trHeight w:val="27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rPr>
          <w:trHeight w:val="247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B46E39" w:rsidRPr="001B1589" w:rsidRDefault="00B46E39" w:rsidP="00B46E39">
      <w:pPr>
        <w:jc w:val="both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985"/>
      </w:tblGrid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рассматривается, как ситуация, которая, по мнению декларировавшего его работника, создает или может создать конфликт с интересами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</w:t>
            </w:r>
            <w:r w:rsidR="002B2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 xml:space="preserve">ть вопрос о принятии мер по урегулированию конфликтов интересов в связи с тем, что: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E39" w:rsidRPr="001B1589" w:rsidRDefault="00B46E39" w:rsidP="00B46E39">
      <w:pPr>
        <w:contextualSpacing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Ответственное лицо уполномоченного органа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365"/>
        <w:gridCol w:w="3713"/>
      </w:tblGrid>
      <w:tr w:rsidR="00B46E39" w:rsidRPr="001B1589" w:rsidTr="0092501C">
        <w:trPr>
          <w:trHeight w:val="313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92501C">
        <w:trPr>
          <w:trHeight w:val="265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46E39" w:rsidRPr="001B1589" w:rsidRDefault="00B46E39" w:rsidP="009250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E39" w:rsidRPr="001B1589" w:rsidRDefault="00B46E39" w:rsidP="00925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B46E39" w:rsidRPr="001B1589" w:rsidRDefault="00B46E39" w:rsidP="00F16230">
      <w:pPr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F16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1B158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46E39" w:rsidRPr="001B1589" w:rsidRDefault="00B46E39" w:rsidP="00B46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Главе </w:t>
      </w:r>
      <w:r w:rsidR="00D85AD1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Pr="001B1589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>
        <w:rPr>
          <w:color w:val="333333"/>
        </w:rPr>
        <w:t xml:space="preserve"> </w:t>
      </w:r>
      <w:r w:rsidRPr="001B1589">
        <w:rPr>
          <w:rFonts w:ascii="Times New Roman" w:hAnsi="Times New Roman" w:cs="Times New Roman"/>
          <w:color w:val="333333"/>
          <w:sz w:val="24"/>
          <w:szCs w:val="24"/>
        </w:rPr>
        <w:t>«Посёлок Детчино»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53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     </w:t>
      </w:r>
      <w:r w:rsidRPr="001B1589">
        <w:rPr>
          <w:rFonts w:ascii="Times New Roman" w:hAnsi="Times New Roman" w:cs="Times New Roman"/>
          <w:color w:val="333333"/>
          <w:sz w:val="24"/>
          <w:szCs w:val="24"/>
        </w:rPr>
        <w:t>от ______________________________________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                </w:t>
      </w: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1B1589">
        <w:rPr>
          <w:rFonts w:ascii="Times New Roman" w:hAnsi="Times New Roman" w:cs="Times New Roman"/>
          <w:color w:val="333333"/>
          <w:sz w:val="18"/>
          <w:szCs w:val="18"/>
        </w:rPr>
        <w:t>Ф.И.О., должность, телефон)</w:t>
      </w:r>
    </w:p>
    <w:p w:rsidR="00B46E39" w:rsidRPr="001B1589" w:rsidRDefault="00B46E39" w:rsidP="00B46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</w:t>
      </w:r>
    </w:p>
    <w:p w:rsidR="00B46E39" w:rsidRPr="001B1589" w:rsidRDefault="00B46E39" w:rsidP="00B46E39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B46E39" w:rsidRPr="00F16230" w:rsidRDefault="00B46E39" w:rsidP="00B46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6230">
        <w:rPr>
          <w:rFonts w:ascii="Times New Roman" w:hAnsi="Times New Roman" w:cs="Times New Roman"/>
          <w:b/>
          <w:color w:val="333333"/>
          <w:sz w:val="24"/>
          <w:szCs w:val="24"/>
        </w:rPr>
        <w:t>УВЕДОМЛЕНИЕ</w:t>
      </w:r>
    </w:p>
    <w:p w:rsidR="00B46E39" w:rsidRPr="00F16230" w:rsidRDefault="00B46E39" w:rsidP="00B46E3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6230">
        <w:rPr>
          <w:rFonts w:ascii="Times New Roman" w:hAnsi="Times New Roman" w:cs="Times New Roman"/>
          <w:b/>
          <w:color w:val="333333"/>
          <w:sz w:val="24"/>
          <w:szCs w:val="24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B46E39" w:rsidRPr="001B1589" w:rsidRDefault="00B46E39" w:rsidP="00B46E39">
      <w:pPr>
        <w:shd w:val="clear" w:color="auto" w:fill="FFFFFF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B46E39" w:rsidRPr="001B1589" w:rsidRDefault="00B46E39" w:rsidP="00B46E3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B46E39" w:rsidRPr="001B1589" w:rsidRDefault="00B46E39" w:rsidP="002B2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1) 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24"/>
          <w:szCs w:val="24"/>
        </w:rPr>
        <w:t>____</w:t>
      </w:r>
    </w:p>
    <w:p w:rsidR="00B46E39" w:rsidRPr="001B1589" w:rsidRDefault="00B46E39" w:rsidP="002B2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2B2CC7">
        <w:rPr>
          <w:rFonts w:ascii="Times New Roman" w:hAnsi="Times New Roman" w:cs="Times New Roman"/>
          <w:color w:val="333333"/>
          <w:sz w:val="18"/>
          <w:szCs w:val="18"/>
        </w:rPr>
        <w:t>Обстоятельства, являющиеся основанием возникновения личной заинтересованности)</w:t>
      </w:r>
    </w:p>
    <w:p w:rsidR="00B46E39" w:rsidRPr="001B1589" w:rsidRDefault="00B46E39" w:rsidP="00B46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24"/>
          <w:szCs w:val="24"/>
        </w:rPr>
        <w:t>______</w:t>
      </w:r>
    </w:p>
    <w:p w:rsidR="00B46E39" w:rsidRDefault="00B46E39" w:rsidP="00F16230">
      <w:pPr>
        <w:shd w:val="clear" w:color="auto" w:fill="FFFFFF"/>
        <w:spacing w:line="240" w:lineRule="auto"/>
        <w:contextualSpacing/>
        <w:rPr>
          <w:color w:val="333333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2) 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24"/>
          <w:szCs w:val="24"/>
        </w:rPr>
        <w:t>______</w:t>
      </w:r>
    </w:p>
    <w:p w:rsidR="00B46E39" w:rsidRPr="00F16230" w:rsidRDefault="00B46E39" w:rsidP="00F162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>Трудовые функции, на надлежащее исполнение которых влияет или может повлиять личная заинтересованность)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F16230">
        <w:rPr>
          <w:rFonts w:ascii="Times New Roman" w:hAnsi="Times New Roman" w:cs="Times New Roman"/>
          <w:color w:val="333333"/>
          <w:sz w:val="18"/>
          <w:szCs w:val="18"/>
        </w:rPr>
        <w:t>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18"/>
          <w:szCs w:val="18"/>
        </w:rPr>
        <w:t>_______________________________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24"/>
          <w:szCs w:val="24"/>
        </w:rPr>
        <w:t>______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>) ___________________________________________________________________</w:t>
      </w:r>
      <w:r w:rsidR="00F16230" w:rsidRPr="00F16230">
        <w:rPr>
          <w:rFonts w:ascii="Times New Roman" w:hAnsi="Times New Roman" w:cs="Times New Roman"/>
          <w:color w:val="333333"/>
          <w:sz w:val="18"/>
          <w:szCs w:val="18"/>
        </w:rPr>
        <w:t>_____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F16230">
        <w:rPr>
          <w:rFonts w:ascii="Times New Roman" w:hAnsi="Times New Roman" w:cs="Times New Roman"/>
          <w:color w:val="333333"/>
          <w:sz w:val="18"/>
          <w:szCs w:val="18"/>
        </w:rPr>
        <w:t xml:space="preserve"> (Предлагаемые меры по предотвращению или урегулированию конфликта интересов (заполняется при наличии у руководителя муниципального предприятия или учреждения предложений по предотвращению или урегулированию конфликта интересов)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F16230">
        <w:rPr>
          <w:rFonts w:ascii="Times New Roman" w:hAnsi="Times New Roman" w:cs="Times New Roman"/>
          <w:color w:val="333333"/>
          <w:sz w:val="18"/>
          <w:szCs w:val="18"/>
        </w:rPr>
        <w:t>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18"/>
          <w:szCs w:val="18"/>
        </w:rPr>
        <w:t>______________________________</w:t>
      </w:r>
    </w:p>
    <w:p w:rsidR="00B46E39" w:rsidRPr="001B1589" w:rsidRDefault="00B46E39" w:rsidP="00B46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  <w:r w:rsidR="00F16230">
        <w:rPr>
          <w:rFonts w:ascii="Times New Roman" w:hAnsi="Times New Roman" w:cs="Times New Roman"/>
          <w:color w:val="333333"/>
          <w:sz w:val="24"/>
          <w:szCs w:val="24"/>
        </w:rPr>
        <w:t>______</w:t>
      </w:r>
    </w:p>
    <w:p w:rsidR="00B46E39" w:rsidRPr="001B1589" w:rsidRDefault="00B46E39" w:rsidP="00F162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4) __________________________________________________________________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>Дополнительные сведения)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:rsidR="00B46E39" w:rsidRPr="001B1589" w:rsidRDefault="00B46E39" w:rsidP="00F162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 / _________________________ 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 xml:space="preserve">подпись) </w:t>
      </w:r>
      <w:r w:rsidR="00F16230" w:rsidRPr="00F16230">
        <w:rPr>
          <w:rFonts w:ascii="Times New Roman" w:hAnsi="Times New Roman" w:cs="Times New Roman"/>
          <w:color w:val="333333"/>
          <w:sz w:val="18"/>
          <w:szCs w:val="18"/>
        </w:rPr>
        <w:t xml:space="preserve">                </w:t>
      </w:r>
      <w:r w:rsidR="00F16230">
        <w:rPr>
          <w:rFonts w:ascii="Times New Roman" w:hAnsi="Times New Roman" w:cs="Times New Roman"/>
          <w:color w:val="333333"/>
          <w:sz w:val="18"/>
          <w:szCs w:val="18"/>
        </w:rPr>
        <w:t xml:space="preserve">               </w:t>
      </w:r>
      <w:r w:rsidR="00F16230" w:rsidRPr="00F16230">
        <w:rPr>
          <w:rFonts w:ascii="Times New Roman" w:hAnsi="Times New Roman" w:cs="Times New Roman"/>
          <w:color w:val="333333"/>
          <w:sz w:val="18"/>
          <w:szCs w:val="18"/>
        </w:rPr>
        <w:t xml:space="preserve">  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>(инициалы и фамилия)</w:t>
      </w:r>
    </w:p>
    <w:p w:rsidR="00B46E39" w:rsidRPr="001B1589" w:rsidRDefault="00B46E39" w:rsidP="00F162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________________ </w:t>
      </w:r>
    </w:p>
    <w:p w:rsidR="00B46E39" w:rsidRPr="00F16230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18"/>
          <w:szCs w:val="18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F16230">
        <w:rPr>
          <w:rFonts w:ascii="Times New Roman" w:hAnsi="Times New Roman" w:cs="Times New Roman"/>
          <w:color w:val="333333"/>
          <w:sz w:val="18"/>
          <w:szCs w:val="18"/>
        </w:rPr>
        <w:t>дата)</w:t>
      </w:r>
    </w:p>
    <w:p w:rsidR="00B46E39" w:rsidRPr="001B1589" w:rsidRDefault="00B46E39" w:rsidP="00B46E3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Регистрация: входящий № __________ от « ____ » _________ 20 __ г.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color w:val="333333"/>
          <w:sz w:val="24"/>
          <w:szCs w:val="24"/>
        </w:rPr>
        <w:t>ФИО</w:t>
      </w:r>
      <w:r w:rsidRPr="001B1589">
        <w:rPr>
          <w:rFonts w:ascii="Times New Roman" w:hAnsi="Times New Roman" w:cs="Times New Roman"/>
          <w:sz w:val="24"/>
          <w:szCs w:val="24"/>
        </w:rPr>
        <w:t xml:space="preserve"> должностного лица ответственного </w:t>
      </w:r>
    </w:p>
    <w:p w:rsidR="00B46E39" w:rsidRPr="001B1589" w:rsidRDefault="00B46E39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t>за работу по противодействию коррупции</w:t>
      </w:r>
      <w:r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___________ / ________________ /</w:t>
      </w:r>
    </w:p>
    <w:p w:rsidR="00B46E39" w:rsidRPr="001B1589" w:rsidRDefault="00F16230" w:rsidP="00F1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</w:t>
      </w:r>
      <w:r w:rsidR="00B46E39" w:rsidRPr="001B1589">
        <w:rPr>
          <w:rFonts w:ascii="Times New Roman" w:hAnsi="Times New Roman" w:cs="Times New Roman"/>
          <w:color w:val="333333"/>
          <w:sz w:val="24"/>
          <w:szCs w:val="24"/>
        </w:rPr>
        <w:t xml:space="preserve"> (подпись) (инициалы и фамилия)</w:t>
      </w:r>
    </w:p>
    <w:p w:rsidR="00B46E39" w:rsidRDefault="00B46E39" w:rsidP="00B46E39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230" w:rsidRDefault="00F16230" w:rsidP="00B46E39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230" w:rsidRPr="001B1589" w:rsidRDefault="00F16230" w:rsidP="00B46E39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E39" w:rsidRPr="001B1589" w:rsidRDefault="00B46E39" w:rsidP="00B46E39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158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46E39" w:rsidRPr="00F16230" w:rsidRDefault="00B46E39" w:rsidP="00B46E3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30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B46E39" w:rsidRPr="00F16230" w:rsidRDefault="00B46E39" w:rsidP="00B46E3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30">
        <w:rPr>
          <w:rFonts w:ascii="Times New Roman" w:eastAsia="Calibri" w:hAnsi="Times New Roman" w:cs="Times New Roman"/>
          <w:b/>
          <w:sz w:val="24"/>
          <w:szCs w:val="24"/>
        </w:rPr>
        <w:t>учета уведомлений о предотвращении и урегулировании конфликта интересов, возникающего у руководителей муниципальных предприятий и учреждений сельского поселения «Посёлок Детчино», в ходе</w:t>
      </w:r>
      <w:r w:rsidR="00F162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6230">
        <w:rPr>
          <w:rFonts w:ascii="Times New Roman" w:eastAsia="Calibri" w:hAnsi="Times New Roman" w:cs="Times New Roman"/>
          <w:b/>
          <w:sz w:val="24"/>
          <w:szCs w:val="24"/>
        </w:rPr>
        <w:t>исполнения ими трудовых функций</w:t>
      </w:r>
    </w:p>
    <w:tbl>
      <w:tblPr>
        <w:tblpPr w:leftFromText="180" w:rightFromText="180" w:vertAnchor="text" w:horzAnchor="margin" w:tblpXSpec="center" w:tblpY="564"/>
        <w:tblW w:w="10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277"/>
        <w:gridCol w:w="1457"/>
        <w:gridCol w:w="1559"/>
        <w:gridCol w:w="953"/>
        <w:gridCol w:w="1701"/>
        <w:gridCol w:w="851"/>
        <w:gridCol w:w="1881"/>
      </w:tblGrid>
      <w:tr w:rsidR="00B46E39" w:rsidRPr="001B1589" w:rsidTr="0092501C">
        <w:trPr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39" w:rsidRPr="00F16230" w:rsidRDefault="00B46E39" w:rsidP="0092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и время регистрации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39" w:rsidRPr="001B1589" w:rsidRDefault="00B46E39" w:rsidP="00F16230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Вид документа (уведомление,</w:t>
            </w:r>
            <w:r w:rsidR="00F16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распоряжение и др.)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39" w:rsidRPr="001B1589" w:rsidRDefault="00B46E39" w:rsidP="00F16230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F162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должность лица</w:t>
            </w:r>
            <w:r w:rsidR="00F162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 xml:space="preserve"> подавшего уведомление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E39" w:rsidRPr="00F16230" w:rsidRDefault="00B46E39" w:rsidP="0092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23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E39" w:rsidRPr="001B1589" w:rsidRDefault="00B46E39" w:rsidP="00F16230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F16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  <w:r w:rsidR="00F16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39" w:rsidRPr="00F16230" w:rsidRDefault="00B46E39" w:rsidP="00925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B46E39" w:rsidRPr="001B1589" w:rsidRDefault="00B46E39" w:rsidP="0092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E39" w:rsidRPr="00F16230" w:rsidRDefault="00B46E39" w:rsidP="0092501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>Отметки</w:t>
            </w:r>
            <w:r w:rsidR="00F16230" w:rsidRPr="00F1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230">
              <w:rPr>
                <w:rFonts w:ascii="Times New Roman" w:hAnsi="Times New Roman" w:cs="Times New Roman"/>
                <w:sz w:val="20"/>
                <w:szCs w:val="20"/>
              </w:rPr>
              <w:t>о получении копий</w:t>
            </w:r>
          </w:p>
          <w:p w:rsidR="00B46E39" w:rsidRPr="001B1589" w:rsidRDefault="00B46E39" w:rsidP="0092501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39" w:rsidRPr="001B1589" w:rsidTr="00F16230">
        <w:trPr>
          <w:trHeight w:val="2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9" w:rsidRPr="001B1589" w:rsidRDefault="00B46E39" w:rsidP="0092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6E39" w:rsidRPr="001B1589" w:rsidRDefault="00B46E39" w:rsidP="0092501C">
            <w:pPr>
              <w:widowControl w:val="0"/>
              <w:autoSpaceDE w:val="0"/>
              <w:autoSpaceDN w:val="0"/>
              <w:ind w:left="-2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1C1" w:rsidRDefault="002C51C1" w:rsidP="00410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412AE" w:rsidRPr="00410704" w:rsidRDefault="00CE0999" w:rsidP="004107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2AE" w:rsidRPr="004412AE" w:rsidRDefault="00CE0999" w:rsidP="00CE09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2AE" w:rsidRPr="0044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2AE" w:rsidRPr="004412AE" w:rsidRDefault="00CE0999" w:rsidP="00441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298" w:rsidRPr="004412AE" w:rsidRDefault="00CE0999" w:rsidP="00CE09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2F1298" w:rsidRPr="004412AE" w:rsidSect="00CE0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D0" w:rsidRDefault="009359D0" w:rsidP="00B46E39">
      <w:pPr>
        <w:spacing w:after="0" w:line="240" w:lineRule="auto"/>
      </w:pPr>
      <w:r>
        <w:separator/>
      </w:r>
    </w:p>
  </w:endnote>
  <w:endnote w:type="continuationSeparator" w:id="0">
    <w:p w:rsidR="009359D0" w:rsidRDefault="009359D0" w:rsidP="00B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D0" w:rsidRDefault="009359D0" w:rsidP="00B46E39">
      <w:pPr>
        <w:spacing w:after="0" w:line="240" w:lineRule="auto"/>
      </w:pPr>
      <w:r>
        <w:separator/>
      </w:r>
    </w:p>
  </w:footnote>
  <w:footnote w:type="continuationSeparator" w:id="0">
    <w:p w:rsidR="009359D0" w:rsidRDefault="009359D0" w:rsidP="00B46E39">
      <w:pPr>
        <w:spacing w:after="0" w:line="240" w:lineRule="auto"/>
      </w:pPr>
      <w:r>
        <w:continuationSeparator/>
      </w:r>
    </w:p>
  </w:footnote>
  <w:footnote w:id="1">
    <w:p w:rsidR="00B46E39" w:rsidRDefault="00B46E39" w:rsidP="00B46E39">
      <w:pPr>
        <w:pStyle w:val="a8"/>
      </w:pPr>
      <w:r>
        <w:rPr>
          <w:rStyle w:val="aa"/>
        </w:rPr>
        <w:footnoteRef/>
      </w:r>
      <w:r>
        <w:t xml:space="preserve"> Представляется ежегодно до 1 апреля </w:t>
      </w:r>
    </w:p>
  </w:footnote>
  <w:footnote w:id="2">
    <w:p w:rsidR="00B46E39" w:rsidRDefault="00B46E39" w:rsidP="00B46E39">
      <w:pPr>
        <w:pStyle w:val="a8"/>
      </w:pPr>
      <w:r>
        <w:rPr>
          <w:rStyle w:val="aa"/>
        </w:rPr>
        <w:footnoteRef/>
      </w:r>
      <w:r>
        <w:t xml:space="preserve"> Понятие "конфликт интересов" установлено </w:t>
      </w:r>
      <w:hyperlink r:id="rId1" w:history="1">
        <w:r>
          <w:rPr>
            <w:rStyle w:val="a6"/>
          </w:rPr>
          <w:t>статьей 10</w:t>
        </w:r>
      </w:hyperlink>
      <w:r>
        <w:t xml:space="preserve"> Федерального закона от 25.12.2008 N 273-ФЗ "О противодействии коррупции", а также пунктом 9)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3">
    <w:p w:rsidR="00B46E39" w:rsidRDefault="00B46E39" w:rsidP="00B46E39">
      <w:pPr>
        <w:pStyle w:val="a8"/>
      </w:pPr>
      <w:r>
        <w:rPr>
          <w:rStyle w:val="aa"/>
        </w:rPr>
        <w:footnoteRef/>
      </w:r>
      <w:r>
        <w:t xml:space="preserve"> ФИО работника, заполнившего декларацию конфликта интересов</w:t>
      </w:r>
    </w:p>
  </w:footnote>
  <w:footnote w:id="4">
    <w:p w:rsidR="00B46E39" w:rsidRDefault="00B46E39" w:rsidP="00B46E39">
      <w:pPr>
        <w:pStyle w:val="a8"/>
      </w:pPr>
      <w:r>
        <w:rPr>
          <w:rStyle w:val="aa"/>
        </w:rPr>
        <w:footnoteRef/>
      </w:r>
      <w:r>
        <w:t xml:space="preserve">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46E39" w:rsidRDefault="00B46E39" w:rsidP="00B46E39">
      <w:pPr>
        <w:pStyle w:val="a8"/>
      </w:pPr>
    </w:p>
  </w:footnote>
  <w:footnote w:id="5">
    <w:p w:rsidR="00B46E39" w:rsidRDefault="00B46E39" w:rsidP="00B46E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(</w:t>
      </w:r>
      <w:r>
        <w:rPr>
          <w:rFonts w:ascii="Times New Roman" w:hAnsi="Times New Roman" w:cs="Times New Roman"/>
        </w:rPr>
        <w:t>Здесь и далее) Понятие «родственники» означает: супруг(а),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сестры), усыновители или усыновленные.</w:t>
      </w:r>
    </w:p>
    <w:p w:rsidR="00B46E39" w:rsidRDefault="00B46E39" w:rsidP="00B46E39">
      <w:pPr>
        <w:pStyle w:val="a8"/>
      </w:pPr>
    </w:p>
  </w:footnote>
  <w:footnote w:id="6">
    <w:p w:rsidR="00B46E39" w:rsidRDefault="00B46E39" w:rsidP="00B46E39">
      <w:pPr>
        <w:pStyle w:val="a8"/>
      </w:pPr>
      <w:r>
        <w:rPr>
          <w:rStyle w:val="aa"/>
        </w:rPr>
        <w:footnoteRef/>
      </w:r>
      <w:r>
        <w:t xml:space="preserve"> Заполняется о</w:t>
      </w:r>
      <w:r w:rsidRPr="00B85918">
        <w:t>тветственн</w:t>
      </w:r>
      <w:r>
        <w:t>ым</w:t>
      </w:r>
      <w:r w:rsidRPr="00B85918">
        <w:t xml:space="preserve"> лицо</w:t>
      </w:r>
      <w:r>
        <w:t>м</w:t>
      </w:r>
      <w:r w:rsidRPr="00B85918">
        <w:t xml:space="preserve"> уполномоченного органа Администрации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E"/>
    <w:rsid w:val="000A0CA1"/>
    <w:rsid w:val="000F1457"/>
    <w:rsid w:val="00256431"/>
    <w:rsid w:val="002B2CC7"/>
    <w:rsid w:val="002C51C1"/>
    <w:rsid w:val="002F1298"/>
    <w:rsid w:val="00332D4F"/>
    <w:rsid w:val="003801D5"/>
    <w:rsid w:val="00410704"/>
    <w:rsid w:val="0041262A"/>
    <w:rsid w:val="004412AE"/>
    <w:rsid w:val="00473A5F"/>
    <w:rsid w:val="004B61B5"/>
    <w:rsid w:val="004F29E8"/>
    <w:rsid w:val="00543356"/>
    <w:rsid w:val="00586C4A"/>
    <w:rsid w:val="006D31FA"/>
    <w:rsid w:val="0074798D"/>
    <w:rsid w:val="00753F16"/>
    <w:rsid w:val="008A5BA7"/>
    <w:rsid w:val="009359D0"/>
    <w:rsid w:val="00A16628"/>
    <w:rsid w:val="00AE1DE3"/>
    <w:rsid w:val="00B06106"/>
    <w:rsid w:val="00B20EB6"/>
    <w:rsid w:val="00B46E39"/>
    <w:rsid w:val="00C20260"/>
    <w:rsid w:val="00CE0999"/>
    <w:rsid w:val="00CE77DE"/>
    <w:rsid w:val="00D55AAB"/>
    <w:rsid w:val="00D832D2"/>
    <w:rsid w:val="00D85AD1"/>
    <w:rsid w:val="00DC2F2E"/>
    <w:rsid w:val="00E27A41"/>
    <w:rsid w:val="00EB7934"/>
    <w:rsid w:val="00F16230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6DEB-FA52-4CA7-84B5-D85C1B6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2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F2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F1457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2ArialNarrow8pt-1pt">
    <w:name w:val="Основной текст (2) + Arial Narrow;8 pt;Интервал -1 pt"/>
    <w:basedOn w:val="2"/>
    <w:rsid w:val="000F1457"/>
    <w:rPr>
      <w:rFonts w:ascii="Arial Narrow" w:eastAsia="Arial Narrow" w:hAnsi="Arial Narrow" w:cs="Arial Narrow"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7pt">
    <w:name w:val="Основной текст (2) + Times New Roman;7 pt"/>
    <w:basedOn w:val="2"/>
    <w:rsid w:val="000F145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1457"/>
    <w:pPr>
      <w:widowControl w:val="0"/>
      <w:shd w:val="clear" w:color="auto" w:fill="FFFFFF"/>
      <w:spacing w:after="0" w:line="226" w:lineRule="exact"/>
      <w:jc w:val="right"/>
    </w:pPr>
    <w:rPr>
      <w:rFonts w:ascii="Courier New" w:eastAsia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4107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10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46E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46E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6E39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B46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6E3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8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727A912FAF864AED6CFFE4B52EF786FDDB097C2397B0C3FE2BBF98B87A3806449693D28747EA0155C5F7F11D53AA7427F760EDDA4W2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admin</cp:lastModifiedBy>
  <cp:revision>4</cp:revision>
  <cp:lastPrinted>2022-02-15T11:19:00Z</cp:lastPrinted>
  <dcterms:created xsi:type="dcterms:W3CDTF">2022-02-15T09:54:00Z</dcterms:created>
  <dcterms:modified xsi:type="dcterms:W3CDTF">2023-01-30T07:53:00Z</dcterms:modified>
</cp:coreProperties>
</file>