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30797276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722C0A" w:rsidRDefault="00A50877" w:rsidP="0072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AD7614" w:rsidRPr="00722C0A">
        <w:rPr>
          <w:rFonts w:ascii="Times New Roman" w:hAnsi="Times New Roman" w:cs="Times New Roman"/>
          <w:b/>
          <w:bCs/>
          <w:sz w:val="24"/>
          <w:szCs w:val="24"/>
        </w:rPr>
        <w:t>21 ноября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0206" w:rsidRPr="00722C0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 w:rsidR="00454968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1739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A9A" w:rsidRPr="00722C0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7614" w:rsidRPr="00722C0A">
        <w:rPr>
          <w:rFonts w:ascii="Times New Roman" w:hAnsi="Times New Roman" w:cs="Times New Roman"/>
          <w:b/>
          <w:sz w:val="24"/>
          <w:szCs w:val="24"/>
        </w:rPr>
        <w:t>198</w:t>
      </w:r>
    </w:p>
    <w:p w:rsidR="00722C0A" w:rsidRDefault="00722C0A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</w:t>
      </w:r>
    </w:p>
    <w:p w:rsid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C0A">
        <w:rPr>
          <w:rFonts w:ascii="Times New Roman" w:hAnsi="Times New Roman" w:cs="Times New Roman"/>
          <w:b/>
          <w:bCs/>
          <w:sz w:val="24"/>
          <w:szCs w:val="24"/>
        </w:rPr>
        <w:t>поселковой администрации</w:t>
      </w:r>
      <w:r w:rsidR="0072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1A778B" w:rsidRP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22C0A">
        <w:rPr>
          <w:rFonts w:ascii="Times New Roman" w:hAnsi="Times New Roman" w:cs="Times New Roman"/>
          <w:b/>
          <w:bCs/>
          <w:sz w:val="24"/>
          <w:szCs w:val="24"/>
        </w:rPr>
        <w:t>«Поселок Детчино» №161 от 04.10.2022 года</w:t>
      </w:r>
      <w:r w:rsidRPr="00722C0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1A778B" w:rsidRPr="00722C0A" w:rsidRDefault="00AD7614" w:rsidP="00722C0A">
      <w:pPr>
        <w:pStyle w:val="a8"/>
        <w:spacing w:before="0" w:beforeAutospacing="0" w:after="0" w:afterAutospacing="0"/>
        <w:rPr>
          <w:b/>
          <w:bCs/>
          <w:kern w:val="2"/>
        </w:rPr>
      </w:pPr>
      <w:r w:rsidRPr="00722C0A">
        <w:rPr>
          <w:b/>
          <w:bCs/>
          <w:kern w:val="2"/>
        </w:rPr>
        <w:t xml:space="preserve">«Об установлении порядка утверждения </w:t>
      </w:r>
    </w:p>
    <w:p w:rsidR="001A778B" w:rsidRPr="00722C0A" w:rsidRDefault="00AD7614" w:rsidP="00722C0A">
      <w:pPr>
        <w:pStyle w:val="a8"/>
        <w:spacing w:before="0" w:beforeAutospacing="0" w:after="0" w:afterAutospacing="0"/>
        <w:rPr>
          <w:b/>
          <w:bCs/>
          <w:kern w:val="2"/>
        </w:rPr>
      </w:pPr>
      <w:r w:rsidRPr="00722C0A">
        <w:rPr>
          <w:b/>
          <w:bCs/>
          <w:kern w:val="2"/>
        </w:rPr>
        <w:t xml:space="preserve">положений (регламентов) </w:t>
      </w:r>
      <w:proofErr w:type="gramStart"/>
      <w:r w:rsidRPr="00722C0A">
        <w:rPr>
          <w:b/>
          <w:bCs/>
          <w:kern w:val="2"/>
        </w:rPr>
        <w:t>об</w:t>
      </w:r>
      <w:proofErr w:type="gramEnd"/>
      <w:r w:rsidRPr="00722C0A">
        <w:rPr>
          <w:b/>
          <w:bCs/>
          <w:kern w:val="2"/>
        </w:rPr>
        <w:t xml:space="preserve"> официальных физкультурных </w:t>
      </w:r>
    </w:p>
    <w:p w:rsidR="001A778B" w:rsidRPr="00722C0A" w:rsidRDefault="00AD7614" w:rsidP="00722C0A">
      <w:pPr>
        <w:pStyle w:val="a8"/>
        <w:spacing w:before="0" w:beforeAutospacing="0" w:after="0" w:afterAutospacing="0"/>
        <w:rPr>
          <w:b/>
          <w:bCs/>
          <w:kern w:val="2"/>
        </w:rPr>
      </w:pPr>
      <w:r w:rsidRPr="00722C0A">
        <w:rPr>
          <w:b/>
          <w:bCs/>
          <w:kern w:val="2"/>
        </w:rPr>
        <w:t xml:space="preserve">мероприятиях и спортивных соревнованиях </w:t>
      </w:r>
      <w:proofErr w:type="gramStart"/>
      <w:r w:rsidRPr="00722C0A">
        <w:rPr>
          <w:b/>
          <w:bCs/>
          <w:kern w:val="2"/>
        </w:rPr>
        <w:t>муниципального</w:t>
      </w:r>
      <w:proofErr w:type="gramEnd"/>
    </w:p>
    <w:p w:rsidR="001A778B" w:rsidRPr="00722C0A" w:rsidRDefault="00AD7614" w:rsidP="00722C0A">
      <w:pPr>
        <w:pStyle w:val="a8"/>
        <w:spacing w:before="0" w:beforeAutospacing="0" w:after="0" w:afterAutospacing="0"/>
        <w:rPr>
          <w:b/>
          <w:kern w:val="2"/>
        </w:rPr>
      </w:pPr>
      <w:r w:rsidRPr="00722C0A">
        <w:rPr>
          <w:b/>
          <w:bCs/>
          <w:kern w:val="2"/>
        </w:rPr>
        <w:t xml:space="preserve"> образования сельского поселения</w:t>
      </w:r>
      <w:r w:rsidR="00722C0A">
        <w:rPr>
          <w:b/>
          <w:bCs/>
          <w:kern w:val="2"/>
        </w:rPr>
        <w:t xml:space="preserve"> </w:t>
      </w:r>
      <w:r w:rsidRPr="00722C0A">
        <w:rPr>
          <w:b/>
          <w:kern w:val="2"/>
        </w:rPr>
        <w:t xml:space="preserve"> «Посёлок Детчино», </w:t>
      </w:r>
    </w:p>
    <w:p w:rsidR="001A778B" w:rsidRPr="00722C0A" w:rsidRDefault="00AD7614" w:rsidP="00722C0A">
      <w:pPr>
        <w:pStyle w:val="a8"/>
        <w:spacing w:before="0" w:beforeAutospacing="0" w:after="0" w:afterAutospacing="0"/>
        <w:rPr>
          <w:b/>
          <w:bCs/>
          <w:kern w:val="2"/>
        </w:rPr>
      </w:pPr>
      <w:r w:rsidRPr="00722C0A">
        <w:rPr>
          <w:b/>
          <w:kern w:val="2"/>
        </w:rPr>
        <w:t>а так же требования к их содержанию»</w:t>
      </w:r>
    </w:p>
    <w:p w:rsidR="001A778B" w:rsidRP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8B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2C0A">
        <w:rPr>
          <w:rFonts w:ascii="Times New Roman" w:hAnsi="Times New Roman" w:cs="Times New Roman"/>
          <w:sz w:val="24"/>
          <w:szCs w:val="24"/>
        </w:rPr>
        <w:t xml:space="preserve">В соответствии с Экспертным заключением правового управления администрации Губернатора Калужской области от </w:t>
      </w:r>
      <w:r w:rsidR="006A1708" w:rsidRPr="00722C0A">
        <w:rPr>
          <w:rFonts w:ascii="Times New Roman" w:hAnsi="Times New Roman" w:cs="Times New Roman"/>
          <w:sz w:val="24"/>
          <w:szCs w:val="24"/>
        </w:rPr>
        <w:t>27.10</w:t>
      </w:r>
      <w:r w:rsidRPr="00722C0A">
        <w:rPr>
          <w:rFonts w:ascii="Times New Roman" w:hAnsi="Times New Roman" w:cs="Times New Roman"/>
          <w:sz w:val="24"/>
          <w:szCs w:val="24"/>
        </w:rPr>
        <w:t>.2022 №1</w:t>
      </w:r>
      <w:r w:rsidR="006A1708" w:rsidRPr="00722C0A">
        <w:rPr>
          <w:rFonts w:ascii="Times New Roman" w:hAnsi="Times New Roman" w:cs="Times New Roman"/>
          <w:sz w:val="24"/>
          <w:szCs w:val="24"/>
        </w:rPr>
        <w:t>883</w:t>
      </w:r>
      <w:r w:rsidRPr="00722C0A">
        <w:rPr>
          <w:rFonts w:ascii="Times New Roman" w:hAnsi="Times New Roman" w:cs="Times New Roman"/>
          <w:sz w:val="24"/>
          <w:szCs w:val="24"/>
        </w:rPr>
        <w:t>-</w:t>
      </w:r>
      <w:r w:rsidR="006A1708" w:rsidRPr="00722C0A">
        <w:rPr>
          <w:rFonts w:ascii="Times New Roman" w:hAnsi="Times New Roman" w:cs="Times New Roman"/>
          <w:sz w:val="24"/>
          <w:szCs w:val="24"/>
        </w:rPr>
        <w:t>М</w:t>
      </w:r>
      <w:r w:rsidRPr="00722C0A">
        <w:rPr>
          <w:rFonts w:ascii="Times New Roman" w:hAnsi="Times New Roman" w:cs="Times New Roman"/>
          <w:sz w:val="24"/>
          <w:szCs w:val="24"/>
        </w:rPr>
        <w:t xml:space="preserve">-15/2022 на постановление </w:t>
      </w:r>
      <w:r w:rsidR="006A1708" w:rsidRPr="00722C0A"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 w:rsidRPr="00722C0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6A1708" w:rsidRPr="00722C0A">
        <w:rPr>
          <w:rFonts w:ascii="Times New Roman" w:hAnsi="Times New Roman" w:cs="Times New Roman"/>
          <w:sz w:val="24"/>
          <w:szCs w:val="24"/>
        </w:rPr>
        <w:t xml:space="preserve">Поселок Детчино» </w:t>
      </w:r>
      <w:r w:rsidR="00AD7614" w:rsidRPr="00722C0A">
        <w:rPr>
          <w:rFonts w:ascii="Times New Roman" w:hAnsi="Times New Roman" w:cs="Times New Roman"/>
          <w:sz w:val="24"/>
          <w:szCs w:val="24"/>
        </w:rPr>
        <w:t>от 04</w:t>
      </w:r>
      <w:r w:rsidR="006A1708" w:rsidRPr="00722C0A">
        <w:rPr>
          <w:rFonts w:ascii="Times New Roman" w:hAnsi="Times New Roman" w:cs="Times New Roman"/>
          <w:sz w:val="24"/>
          <w:szCs w:val="24"/>
        </w:rPr>
        <w:t>.10.2022 года</w:t>
      </w:r>
      <w:r w:rsidRPr="00722C0A">
        <w:rPr>
          <w:rFonts w:ascii="Times New Roman" w:hAnsi="Times New Roman" w:cs="Times New Roman"/>
          <w:sz w:val="24"/>
          <w:szCs w:val="24"/>
        </w:rPr>
        <w:t xml:space="preserve"> №</w:t>
      </w:r>
      <w:r w:rsidR="006A1708" w:rsidRPr="00722C0A">
        <w:rPr>
          <w:rFonts w:ascii="Times New Roman" w:hAnsi="Times New Roman" w:cs="Times New Roman"/>
          <w:sz w:val="24"/>
          <w:szCs w:val="24"/>
        </w:rPr>
        <w:t>161</w:t>
      </w:r>
      <w:r w:rsidRPr="00722C0A">
        <w:rPr>
          <w:rFonts w:ascii="Times New Roman" w:hAnsi="Times New Roman" w:cs="Times New Roman"/>
          <w:sz w:val="24"/>
          <w:szCs w:val="24"/>
        </w:rPr>
        <w:t xml:space="preserve"> «Об установлении порядка утверждения положений (регламентов) об официальных физкультурных мероприятиях и спортивных соревнованиях </w:t>
      </w:r>
      <w:r w:rsidR="006A1708" w:rsidRPr="00722C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22C0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A1708" w:rsidRPr="00722C0A">
        <w:rPr>
          <w:rFonts w:ascii="Times New Roman" w:hAnsi="Times New Roman" w:cs="Times New Roman"/>
          <w:sz w:val="24"/>
          <w:szCs w:val="24"/>
        </w:rPr>
        <w:t>Поселок Детчино»</w:t>
      </w:r>
      <w:r w:rsidRPr="00722C0A">
        <w:rPr>
          <w:rFonts w:ascii="Times New Roman" w:hAnsi="Times New Roman" w:cs="Times New Roman"/>
          <w:sz w:val="24"/>
          <w:szCs w:val="24"/>
        </w:rPr>
        <w:t xml:space="preserve">, а также о требованиях к их содержанию», </w:t>
      </w:r>
      <w:proofErr w:type="gramEnd"/>
    </w:p>
    <w:p w:rsidR="00722C0A" w:rsidRPr="00722C0A" w:rsidRDefault="00722C0A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08" w:rsidRPr="00722C0A" w:rsidRDefault="006A1708" w:rsidP="00722C0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0A">
        <w:rPr>
          <w:rFonts w:ascii="Times New Roman" w:hAnsi="Times New Roman" w:cs="Times New Roman"/>
          <w:b/>
          <w:sz w:val="24"/>
          <w:szCs w:val="24"/>
        </w:rPr>
        <w:t>поселковая администрация сельского поселения «Поселок Детчино»</w:t>
      </w:r>
    </w:p>
    <w:p w:rsidR="006A1708" w:rsidRPr="00722C0A" w:rsidRDefault="006A1708" w:rsidP="00722C0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722C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1708" w:rsidRPr="00722C0A" w:rsidRDefault="006A1708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8B" w:rsidRP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0A">
        <w:rPr>
          <w:rFonts w:ascii="Times New Roman" w:hAnsi="Times New Roman" w:cs="Times New Roman"/>
          <w:sz w:val="24"/>
          <w:szCs w:val="24"/>
        </w:rPr>
        <w:t xml:space="preserve">    1. Внести в постановление администрации сельского поселения</w:t>
      </w:r>
      <w:r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614" w:rsidRPr="00722C0A">
        <w:rPr>
          <w:rFonts w:ascii="Times New Roman" w:hAnsi="Times New Roman" w:cs="Times New Roman"/>
          <w:sz w:val="24"/>
          <w:szCs w:val="24"/>
        </w:rPr>
        <w:t>«Поселок Детчино» от 04.10.2022 года №161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сельского поселения «Поселок Детчино», а также о требованиях к их содержанию»</w:t>
      </w:r>
      <w:r w:rsidRPr="00722C0A">
        <w:rPr>
          <w:rFonts w:ascii="Times New Roman" w:hAnsi="Times New Roman" w:cs="Times New Roman"/>
          <w:sz w:val="24"/>
          <w:szCs w:val="24"/>
        </w:rPr>
        <w:t>,  (далее - постановление)  следующие изменения и дополнения:</w:t>
      </w:r>
    </w:p>
    <w:p w:rsidR="001A778B" w:rsidRP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0A">
        <w:rPr>
          <w:rFonts w:ascii="Times New Roman" w:hAnsi="Times New Roman" w:cs="Times New Roman"/>
          <w:sz w:val="24"/>
          <w:szCs w:val="24"/>
        </w:rPr>
        <w:t xml:space="preserve">    1.1. в преамбуле постановления слова «</w:t>
      </w:r>
      <w:r w:rsidR="00AD7614" w:rsidRPr="00722C0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руководствуясь ст</w:t>
      </w:r>
      <w:r w:rsidR="00AD7614" w:rsidRPr="00722C0A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AD7614" w:rsidRPr="00722C0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AD7614" w:rsidRPr="00722C0A">
        <w:rPr>
          <w:rFonts w:ascii="Times New Roman" w:hAnsi="Times New Roman" w:cs="Times New Roman"/>
          <w:bCs/>
          <w:kern w:val="2"/>
          <w:sz w:val="24"/>
          <w:szCs w:val="24"/>
        </w:rPr>
        <w:t>9 и ст.50</w:t>
      </w:r>
      <w:r w:rsidR="00AD7614" w:rsidRPr="00722C0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AD7614" w:rsidRPr="00722C0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«Поселок Детчино»</w:t>
      </w:r>
      <w:r w:rsidRPr="00722C0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22C0A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722C0A">
        <w:rPr>
          <w:rFonts w:ascii="Times New Roman" w:hAnsi="Times New Roman" w:cs="Times New Roman"/>
          <w:sz w:val="24"/>
          <w:szCs w:val="24"/>
        </w:rPr>
        <w:t xml:space="preserve"> «руководствуясь </w:t>
      </w:r>
      <w:r w:rsidR="00661CCA" w:rsidRPr="00722C0A">
        <w:rPr>
          <w:rFonts w:ascii="Times New Roman" w:hAnsi="Times New Roman" w:cs="Times New Roman"/>
          <w:sz w:val="24"/>
          <w:szCs w:val="24"/>
        </w:rPr>
        <w:t xml:space="preserve"> </w:t>
      </w:r>
      <w:r w:rsidRPr="00722C0A">
        <w:rPr>
          <w:rFonts w:ascii="Times New Roman" w:hAnsi="Times New Roman" w:cs="Times New Roman"/>
          <w:sz w:val="24"/>
          <w:szCs w:val="24"/>
        </w:rPr>
        <w:t>Положением о</w:t>
      </w:r>
      <w:r w:rsidR="00FC1851" w:rsidRPr="00722C0A">
        <w:rPr>
          <w:rFonts w:ascii="Times New Roman" w:hAnsi="Times New Roman" w:cs="Times New Roman"/>
          <w:sz w:val="24"/>
          <w:szCs w:val="24"/>
        </w:rPr>
        <w:t xml:space="preserve"> поселковой администрации муниципального образования сельское поселение «Поселок Детчино»</w:t>
      </w:r>
      <w:r w:rsidR="00722C0A">
        <w:rPr>
          <w:rFonts w:ascii="Times New Roman" w:hAnsi="Times New Roman" w:cs="Times New Roman"/>
          <w:sz w:val="24"/>
          <w:szCs w:val="24"/>
        </w:rPr>
        <w:t xml:space="preserve"> и </w:t>
      </w:r>
      <w:r w:rsidR="00722C0A" w:rsidRPr="00722C0A">
        <w:rPr>
          <w:rFonts w:ascii="Times New Roman" w:hAnsi="Times New Roman" w:cs="Times New Roman"/>
          <w:bCs/>
          <w:kern w:val="2"/>
          <w:sz w:val="24"/>
          <w:szCs w:val="24"/>
        </w:rPr>
        <w:t>ст.50</w:t>
      </w:r>
      <w:r w:rsidR="00722C0A" w:rsidRPr="00722C0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722C0A" w:rsidRPr="00722C0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«Поселок Детчино»</w:t>
      </w:r>
      <w:r w:rsidRPr="00722C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778B" w:rsidRP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0A">
        <w:rPr>
          <w:rFonts w:ascii="Times New Roman" w:hAnsi="Times New Roman" w:cs="Times New Roman"/>
          <w:sz w:val="24"/>
          <w:szCs w:val="24"/>
        </w:rPr>
        <w:t xml:space="preserve">   2. Настоящее постановление вступает в силу с момента его подписания. </w:t>
      </w:r>
    </w:p>
    <w:p w:rsidR="001A778B" w:rsidRPr="00722C0A" w:rsidRDefault="001A778B" w:rsidP="0072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5D" w:rsidRPr="00722C0A" w:rsidRDefault="0068375D" w:rsidP="00722C0A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12694A" w:rsidRPr="00722C0A" w:rsidRDefault="00021487" w:rsidP="0072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722C0A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592A9A" w:rsidRDefault="0012694A" w:rsidP="00722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2C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1763E" w:rsidRPr="00722C0A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proofErr w:type="spellEnd"/>
      <w:r w:rsidR="00B520B9">
        <w:tab/>
      </w:r>
    </w:p>
    <w:sectPr w:rsidR="00592A9A" w:rsidSect="003D18F7">
      <w:footerReference w:type="default" r:id="rId9"/>
      <w:pgSz w:w="11906" w:h="16838"/>
      <w:pgMar w:top="426" w:right="849" w:bottom="709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ED" w:rsidRDefault="00BC79ED" w:rsidP="005642B2">
      <w:pPr>
        <w:spacing w:after="0" w:line="240" w:lineRule="auto"/>
      </w:pPr>
      <w:r>
        <w:separator/>
      </w:r>
    </w:p>
  </w:endnote>
  <w:endnote w:type="continuationSeparator" w:id="0">
    <w:p w:rsidR="00BC79ED" w:rsidRDefault="00BC79ED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392"/>
      <w:docPartObj>
        <w:docPartGallery w:val="Page Numbers (Bottom of Page)"/>
        <w:docPartUnique/>
      </w:docPartObj>
    </w:sdtPr>
    <w:sdtContent>
      <w:p w:rsidR="003D18F7" w:rsidRDefault="00DA6ADE">
        <w:pPr>
          <w:pStyle w:val="ad"/>
          <w:jc w:val="right"/>
        </w:pPr>
        <w:fldSimple w:instr=" PAGE   \* MERGEFORMAT ">
          <w:r w:rsidR="00722C0A">
            <w:rPr>
              <w:noProof/>
            </w:rPr>
            <w:t>2</w:t>
          </w:r>
        </w:fldSimple>
      </w:p>
    </w:sdtContent>
  </w:sdt>
  <w:p w:rsidR="003D18F7" w:rsidRDefault="003D18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ED" w:rsidRDefault="00BC79ED" w:rsidP="005642B2">
      <w:pPr>
        <w:spacing w:after="0" w:line="240" w:lineRule="auto"/>
      </w:pPr>
      <w:r>
        <w:separator/>
      </w:r>
    </w:p>
  </w:footnote>
  <w:footnote w:type="continuationSeparator" w:id="0">
    <w:p w:rsidR="00BC79ED" w:rsidRDefault="00BC79ED" w:rsidP="0056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21487"/>
    <w:rsid w:val="00031BAA"/>
    <w:rsid w:val="0003360F"/>
    <w:rsid w:val="000455F5"/>
    <w:rsid w:val="00072449"/>
    <w:rsid w:val="000C3EB4"/>
    <w:rsid w:val="0012694A"/>
    <w:rsid w:val="001A778B"/>
    <w:rsid w:val="001B6C18"/>
    <w:rsid w:val="001E5EAB"/>
    <w:rsid w:val="001F70D3"/>
    <w:rsid w:val="002361BE"/>
    <w:rsid w:val="00236B9F"/>
    <w:rsid w:val="002520CD"/>
    <w:rsid w:val="00265501"/>
    <w:rsid w:val="002B3827"/>
    <w:rsid w:val="002B5737"/>
    <w:rsid w:val="002B7AFC"/>
    <w:rsid w:val="00314997"/>
    <w:rsid w:val="00327293"/>
    <w:rsid w:val="003612FE"/>
    <w:rsid w:val="00363FCE"/>
    <w:rsid w:val="00366B45"/>
    <w:rsid w:val="0037674F"/>
    <w:rsid w:val="003823B7"/>
    <w:rsid w:val="00386ADD"/>
    <w:rsid w:val="003A3CE0"/>
    <w:rsid w:val="003D18F7"/>
    <w:rsid w:val="003E0774"/>
    <w:rsid w:val="004354F7"/>
    <w:rsid w:val="0044072C"/>
    <w:rsid w:val="004428D6"/>
    <w:rsid w:val="00454968"/>
    <w:rsid w:val="004663C6"/>
    <w:rsid w:val="004B70BC"/>
    <w:rsid w:val="004F3C05"/>
    <w:rsid w:val="00521739"/>
    <w:rsid w:val="00532C55"/>
    <w:rsid w:val="005642B2"/>
    <w:rsid w:val="00592A9A"/>
    <w:rsid w:val="005D313A"/>
    <w:rsid w:val="00613AC8"/>
    <w:rsid w:val="00640206"/>
    <w:rsid w:val="00654493"/>
    <w:rsid w:val="00661CCA"/>
    <w:rsid w:val="006664EF"/>
    <w:rsid w:val="0068375D"/>
    <w:rsid w:val="006A1708"/>
    <w:rsid w:val="006C4127"/>
    <w:rsid w:val="0070417B"/>
    <w:rsid w:val="00710812"/>
    <w:rsid w:val="00722C0A"/>
    <w:rsid w:val="00734BF1"/>
    <w:rsid w:val="00753512"/>
    <w:rsid w:val="0075695A"/>
    <w:rsid w:val="007A4EDD"/>
    <w:rsid w:val="007F5E53"/>
    <w:rsid w:val="00802B71"/>
    <w:rsid w:val="00805F75"/>
    <w:rsid w:val="008476F0"/>
    <w:rsid w:val="00876062"/>
    <w:rsid w:val="0088293D"/>
    <w:rsid w:val="00886973"/>
    <w:rsid w:val="008A247C"/>
    <w:rsid w:val="008C1912"/>
    <w:rsid w:val="008D4AFB"/>
    <w:rsid w:val="00976F09"/>
    <w:rsid w:val="0098509F"/>
    <w:rsid w:val="00996E43"/>
    <w:rsid w:val="00A0369D"/>
    <w:rsid w:val="00A04515"/>
    <w:rsid w:val="00A326DF"/>
    <w:rsid w:val="00A50877"/>
    <w:rsid w:val="00A84232"/>
    <w:rsid w:val="00A869E9"/>
    <w:rsid w:val="00AB5374"/>
    <w:rsid w:val="00AD4224"/>
    <w:rsid w:val="00AD7614"/>
    <w:rsid w:val="00AE24F9"/>
    <w:rsid w:val="00AE6DA4"/>
    <w:rsid w:val="00AE77CF"/>
    <w:rsid w:val="00B33C8A"/>
    <w:rsid w:val="00B520B9"/>
    <w:rsid w:val="00B63118"/>
    <w:rsid w:val="00B9710A"/>
    <w:rsid w:val="00BC79ED"/>
    <w:rsid w:val="00BD503C"/>
    <w:rsid w:val="00BE2869"/>
    <w:rsid w:val="00BE3659"/>
    <w:rsid w:val="00C00A3B"/>
    <w:rsid w:val="00C11558"/>
    <w:rsid w:val="00C1763E"/>
    <w:rsid w:val="00C309CE"/>
    <w:rsid w:val="00C86BE7"/>
    <w:rsid w:val="00C90C02"/>
    <w:rsid w:val="00D56C1A"/>
    <w:rsid w:val="00D90FAB"/>
    <w:rsid w:val="00DA6ADE"/>
    <w:rsid w:val="00DC000A"/>
    <w:rsid w:val="00DD1300"/>
    <w:rsid w:val="00DD3639"/>
    <w:rsid w:val="00DD3DA7"/>
    <w:rsid w:val="00E5471E"/>
    <w:rsid w:val="00E66543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B5F8C"/>
    <w:rsid w:val="00FC1851"/>
    <w:rsid w:val="00FC187C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4354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rsid w:val="00DD1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8</cp:revision>
  <cp:lastPrinted>2018-06-26T09:31:00Z</cp:lastPrinted>
  <dcterms:created xsi:type="dcterms:W3CDTF">2022-11-21T06:04:00Z</dcterms:created>
  <dcterms:modified xsi:type="dcterms:W3CDTF">2022-11-24T09:15:00Z</dcterms:modified>
</cp:coreProperties>
</file>