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47" w:rsidRDefault="00BF3247" w:rsidP="00BF3247">
      <w:pPr>
        <w:jc w:val="center"/>
        <w:rPr>
          <w:b/>
          <w:color w:val="000000"/>
        </w:rPr>
      </w:pPr>
      <w:r>
        <w:rPr>
          <w:b/>
          <w:color w:val="000000"/>
        </w:rPr>
        <w:t>ЗАКЛЮЧЕНИЕ №1</w:t>
      </w:r>
    </w:p>
    <w:p w:rsidR="000B496F" w:rsidRDefault="00BF3247" w:rsidP="000B496F">
      <w:pPr>
        <w:jc w:val="center"/>
        <w:rPr>
          <w:b/>
          <w:color w:val="000000"/>
        </w:rPr>
      </w:pPr>
      <w:r w:rsidRPr="005C7DF6">
        <w:rPr>
          <w:b/>
          <w:color w:val="000000"/>
        </w:rPr>
        <w:t>О результатах общественных обсуждений</w:t>
      </w:r>
    </w:p>
    <w:p w:rsidR="000B496F" w:rsidRPr="000B496F" w:rsidRDefault="00BF3247" w:rsidP="000B496F">
      <w:pPr>
        <w:jc w:val="center"/>
        <w:rPr>
          <w:b/>
          <w:color w:val="000000"/>
        </w:rPr>
      </w:pPr>
      <w:r w:rsidRPr="005C7DF6">
        <w:rPr>
          <w:b/>
          <w:color w:val="000000"/>
        </w:rPr>
        <w:t xml:space="preserve">по </w:t>
      </w:r>
      <w:r w:rsidR="000B496F" w:rsidRPr="000B496F">
        <w:rPr>
          <w:b/>
        </w:rPr>
        <w:t xml:space="preserve">проекту </w:t>
      </w:r>
      <w:r w:rsidR="00C27CB3">
        <w:rPr>
          <w:b/>
        </w:rPr>
        <w:t xml:space="preserve">внесения изменений и дополнений в </w:t>
      </w:r>
      <w:r w:rsidR="000B496F" w:rsidRPr="000B496F">
        <w:rPr>
          <w:b/>
        </w:rPr>
        <w:t>Правил</w:t>
      </w:r>
      <w:r w:rsidR="00C27CB3">
        <w:rPr>
          <w:b/>
        </w:rPr>
        <w:t>а</w:t>
      </w:r>
      <w:r w:rsidR="000B496F" w:rsidRPr="000B496F">
        <w:rPr>
          <w:b/>
        </w:rPr>
        <w:t xml:space="preserve"> благоустройства территории сельского поселения «Поселок Детчино».</w:t>
      </w:r>
    </w:p>
    <w:p w:rsidR="00BF3247" w:rsidRPr="005C7DF6" w:rsidRDefault="00BF3247" w:rsidP="00BF3247">
      <w:pPr>
        <w:jc w:val="center"/>
        <w:rPr>
          <w:b/>
          <w:color w:val="000000"/>
        </w:rPr>
      </w:pPr>
    </w:p>
    <w:p w:rsidR="00BF3247" w:rsidRPr="000B496F" w:rsidRDefault="00BF3247" w:rsidP="00BF3247">
      <w:pPr>
        <w:rPr>
          <w:b/>
          <w:color w:val="000000"/>
        </w:rPr>
      </w:pPr>
      <w:r w:rsidRPr="005C7DF6">
        <w:rPr>
          <w:b/>
          <w:color w:val="000000"/>
        </w:rPr>
        <w:t xml:space="preserve">Дата оформления заключения: </w:t>
      </w:r>
      <w:r w:rsidR="00C27CB3">
        <w:rPr>
          <w:b/>
          <w:color w:val="000000"/>
        </w:rPr>
        <w:t>12.08.202</w:t>
      </w:r>
      <w:r w:rsidR="00DD2499">
        <w:rPr>
          <w:b/>
          <w:color w:val="000000"/>
        </w:rPr>
        <w:t>2</w:t>
      </w:r>
      <w:r w:rsidRPr="005C7DF6">
        <w:rPr>
          <w:color w:val="000000"/>
        </w:rPr>
        <w:t xml:space="preserve"> </w:t>
      </w:r>
      <w:r w:rsidRPr="000B496F">
        <w:rPr>
          <w:b/>
          <w:color w:val="000000"/>
        </w:rPr>
        <w:t>года</w:t>
      </w:r>
    </w:p>
    <w:p w:rsidR="003D5282" w:rsidRPr="00ED55B1" w:rsidRDefault="00BF3247" w:rsidP="003D5282">
      <w:pPr>
        <w:jc w:val="both"/>
        <w:rPr>
          <w:color w:val="000000"/>
        </w:rPr>
      </w:pPr>
      <w:r w:rsidRPr="005C7DF6">
        <w:rPr>
          <w:b/>
          <w:color w:val="000000"/>
        </w:rPr>
        <w:t xml:space="preserve">Наименование проекта:  </w:t>
      </w:r>
      <w:r w:rsidR="001C47E6" w:rsidRPr="002B74F2">
        <w:t>проект по внесению изменений и дополнений в Правила благоустройства территории сельского поселения «Поселок Детчино», утвержденных решением поселкового Собрания СП «Поселок Детчино» №68 от 27.11.2019 года.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b/>
          <w:color w:val="000000"/>
        </w:rPr>
        <w:t xml:space="preserve">Количество участников общественных обсуждений: </w:t>
      </w:r>
      <w:r w:rsidR="004D25BF">
        <w:rPr>
          <w:b/>
          <w:color w:val="000000"/>
        </w:rPr>
        <w:t xml:space="preserve"> ---</w:t>
      </w:r>
      <w:r w:rsidRPr="005C7DF6">
        <w:rPr>
          <w:color w:val="000000"/>
        </w:rPr>
        <w:t>.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b/>
          <w:color w:val="000000"/>
        </w:rPr>
        <w:t xml:space="preserve">Реквизиты протокола  общественных обсуждений: </w:t>
      </w:r>
      <w:r w:rsidRPr="005C7DF6">
        <w:rPr>
          <w:color w:val="000000"/>
        </w:rPr>
        <w:t xml:space="preserve">№1 от </w:t>
      </w:r>
      <w:r w:rsidR="003D5282">
        <w:rPr>
          <w:color w:val="000000"/>
        </w:rPr>
        <w:t>12.08.202</w:t>
      </w:r>
      <w:r w:rsidR="001C47E6">
        <w:rPr>
          <w:color w:val="000000"/>
        </w:rPr>
        <w:t>2</w:t>
      </w:r>
      <w:r w:rsidRPr="005C7DF6">
        <w:rPr>
          <w:color w:val="000000"/>
        </w:rPr>
        <w:t xml:space="preserve"> года</w:t>
      </w:r>
    </w:p>
    <w:p w:rsidR="00BF3247" w:rsidRPr="005C7DF6" w:rsidRDefault="00BF3247" w:rsidP="00BF3247">
      <w:pPr>
        <w:jc w:val="both"/>
      </w:pPr>
      <w:r w:rsidRPr="005C7DF6">
        <w:rPr>
          <w:b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5C7DF6">
        <w:t xml:space="preserve"> отсутствуют.</w:t>
      </w:r>
    </w:p>
    <w:p w:rsidR="000716AB" w:rsidRDefault="000716AB" w:rsidP="000716AB">
      <w:pPr>
        <w:jc w:val="both"/>
      </w:pPr>
      <w:r w:rsidRPr="00261DA2">
        <w:rPr>
          <w:b/>
        </w:rPr>
        <w:t>Предложения и замечания иных участников общественных обсуждений</w:t>
      </w:r>
      <w:r>
        <w:t xml:space="preserve">: </w:t>
      </w:r>
    </w:p>
    <w:p w:rsidR="000716AB" w:rsidRDefault="000716AB" w:rsidP="000716AB">
      <w:pPr>
        <w:jc w:val="both"/>
      </w:pPr>
      <w:r>
        <w:t xml:space="preserve">Прокуратура </w:t>
      </w:r>
      <w:proofErr w:type="spellStart"/>
      <w:r>
        <w:t>Малоярославецкого</w:t>
      </w:r>
      <w:proofErr w:type="spellEnd"/>
      <w:r>
        <w:t xml:space="preserve"> района: Замечания  №22/1-108-2022 от 05.07.2022 года:</w:t>
      </w:r>
    </w:p>
    <w:p w:rsidR="000716AB" w:rsidRPr="00E270E4" w:rsidRDefault="000716AB" w:rsidP="000716AB">
      <w:pPr>
        <w:ind w:right="-1"/>
        <w:jc w:val="both"/>
        <w:rPr>
          <w:bCs/>
          <w:color w:val="000000" w:themeColor="text1"/>
        </w:rPr>
      </w:pPr>
      <w:r>
        <w:t xml:space="preserve">- привести в соответствие с действующим законодательством </w:t>
      </w:r>
      <w:r w:rsidRPr="00E270E4">
        <w:rPr>
          <w:u w:val="single"/>
        </w:rPr>
        <w:t>п.п.47 п.1.7 раздела 1 проекта</w:t>
      </w:r>
      <w:r>
        <w:t xml:space="preserve"> решения </w:t>
      </w:r>
      <w:r w:rsidRPr="00E270E4">
        <w:rPr>
          <w:bCs/>
          <w:color w:val="000000" w:themeColor="text1"/>
        </w:rPr>
        <w:t>(Постановление Правительства РФ от 12.11.2016 N 1156 (ред. от 18.03.2021) "Об обращении с твердыми коммунальными отходами и внесении изменения в постановление Правительства Российской Федерации от 25 августа 2008 г. N 641" (вместе с "Правилами обращения с твердыми коммунальными отходами")</w:t>
      </w:r>
      <w:proofErr w:type="gramStart"/>
      <w:r w:rsidRPr="00E270E4">
        <w:rPr>
          <w:color w:val="000000" w:themeColor="text1"/>
        </w:rPr>
        <w:t xml:space="preserve"> ,</w:t>
      </w:r>
      <w:proofErr w:type="gramEnd"/>
      <w:r w:rsidRPr="00E270E4">
        <w:rPr>
          <w:color w:val="000000" w:themeColor="text1"/>
        </w:rPr>
        <w:t xml:space="preserve"> изменив текст с «47) крупногабаритный мусор (КГМ) – отходы, не помещающиеся в стандартные контейнеры объемом 0,75 куб. м (предметы мебели, бытовая техника, сантехнические приборы и др.);» на «</w:t>
      </w:r>
      <w:r w:rsidRPr="00E270E4">
        <w:rPr>
          <w:bCs/>
          <w:color w:val="000000" w:themeColor="text1"/>
        </w:rPr>
        <w:t>47) крупногабаритные отходы</w:t>
      </w:r>
      <w:r w:rsidR="003973AE">
        <w:rPr>
          <w:bCs/>
          <w:color w:val="000000" w:themeColor="text1"/>
        </w:rPr>
        <w:t>(КГО)</w:t>
      </w:r>
      <w:r w:rsidRPr="00E270E4">
        <w:rPr>
          <w:bCs/>
          <w:color w:val="000000" w:themeColor="text1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контейнерах:»</w:t>
      </w:r>
    </w:p>
    <w:p w:rsidR="000716AB" w:rsidRDefault="000716AB" w:rsidP="000716AB">
      <w:pPr>
        <w:jc w:val="both"/>
        <w:rPr>
          <w:bCs/>
          <w:color w:val="000000" w:themeColor="text1"/>
        </w:rPr>
      </w:pPr>
      <w:proofErr w:type="gramStart"/>
      <w:r>
        <w:t xml:space="preserve">- привести в соответствие с действующим законодательством </w:t>
      </w:r>
      <w:r w:rsidRPr="00E270E4">
        <w:rPr>
          <w:u w:val="single"/>
        </w:rPr>
        <w:t>п.</w:t>
      </w:r>
      <w:r>
        <w:rPr>
          <w:u w:val="single"/>
        </w:rPr>
        <w:t>17.4.1</w:t>
      </w:r>
      <w:r w:rsidRPr="00E270E4">
        <w:rPr>
          <w:u w:val="single"/>
        </w:rPr>
        <w:t xml:space="preserve"> раздела 1</w:t>
      </w:r>
      <w:r>
        <w:rPr>
          <w:u w:val="single"/>
        </w:rPr>
        <w:t>7.4</w:t>
      </w:r>
      <w:r w:rsidRPr="00E270E4">
        <w:rPr>
          <w:u w:val="single"/>
        </w:rPr>
        <w:t xml:space="preserve"> проекта</w:t>
      </w:r>
      <w:r>
        <w:t xml:space="preserve"> решения </w:t>
      </w:r>
      <w:r w:rsidRPr="00E270E4">
        <w:rPr>
          <w:bCs/>
          <w:color w:val="000000" w:themeColor="text1"/>
        </w:rPr>
        <w:t>(</w:t>
      </w:r>
      <w:r>
        <w:rPr>
          <w:bCs/>
          <w:color w:val="000000" w:themeColor="text1"/>
        </w:rPr>
        <w:t xml:space="preserve">Федеральный закон РФ от 24.06.1998 №89-ФЗ «Об отходах производства и потребления», </w:t>
      </w:r>
      <w:r w:rsidRPr="00E270E4">
        <w:rPr>
          <w:bCs/>
          <w:color w:val="000000" w:themeColor="text1"/>
        </w:rPr>
        <w:t>Постановление Правительства РФ от 12.11.2016 N 1156 (ред. от 18.03.2021) "Об обращении с твердыми коммунальными отходами и внесении изменения в постановление Правительства Российской Федерации от 25 августа 2008 г. N 641" (вместе с "Правилами обращения с твердыми</w:t>
      </w:r>
      <w:proofErr w:type="gramEnd"/>
      <w:r w:rsidRPr="00E270E4">
        <w:rPr>
          <w:bCs/>
          <w:color w:val="000000" w:themeColor="text1"/>
        </w:rPr>
        <w:t xml:space="preserve"> коммунальными отходами")</w:t>
      </w:r>
      <w:r>
        <w:rPr>
          <w:bCs/>
          <w:color w:val="000000" w:themeColor="text1"/>
        </w:rPr>
        <w:t>, изложив п.17.4.1 в следующей редакции:</w:t>
      </w:r>
    </w:p>
    <w:p w:rsidR="000716AB" w:rsidRDefault="000716AB" w:rsidP="000716AB">
      <w:pPr>
        <w:jc w:val="both"/>
        <w:rPr>
          <w:bCs/>
          <w:color w:val="000000" w:themeColor="text1"/>
        </w:rPr>
      </w:pPr>
      <w:r w:rsidRPr="000A3FD7">
        <w:rPr>
          <w:bCs/>
          <w:color w:val="000000" w:themeColor="text1"/>
        </w:rPr>
        <w:t xml:space="preserve">«17.4.1. </w:t>
      </w:r>
      <w:proofErr w:type="gramStart"/>
      <w:r w:rsidRPr="000A3FD7">
        <w:rPr>
          <w:bCs/>
          <w:color w:val="000000" w:themeColor="text1"/>
        </w:rPr>
        <w:t>Обращение с твердыми коммун</w:t>
      </w:r>
      <w:r>
        <w:rPr>
          <w:bCs/>
          <w:color w:val="000000" w:themeColor="text1"/>
        </w:rPr>
        <w:t xml:space="preserve">альными отходами на территории Калужской области </w:t>
      </w:r>
      <w:r w:rsidRPr="000A3FD7">
        <w:rPr>
          <w:bCs/>
          <w:color w:val="000000" w:themeColor="text1"/>
        </w:rPr>
        <w:t xml:space="preserve"> обеспечивается региональным оператор</w:t>
      </w:r>
      <w:r>
        <w:rPr>
          <w:bCs/>
          <w:color w:val="000000" w:themeColor="text1"/>
        </w:rPr>
        <w:t>ом (КРЭО)</w:t>
      </w:r>
      <w:r w:rsidRPr="000A3FD7">
        <w:rPr>
          <w:bCs/>
          <w:color w:val="000000" w:themeColor="text1"/>
        </w:rPr>
        <w:t xml:space="preserve">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потребителями.</w:t>
      </w:r>
      <w:r>
        <w:rPr>
          <w:bCs/>
          <w:color w:val="000000" w:themeColor="text1"/>
        </w:rPr>
        <w:t xml:space="preserve"> </w:t>
      </w:r>
      <w:proofErr w:type="gramEnd"/>
    </w:p>
    <w:p w:rsidR="000716AB" w:rsidRPr="000A3FD7" w:rsidRDefault="000716AB" w:rsidP="000716AB">
      <w:pPr>
        <w:ind w:firstLine="708"/>
        <w:jc w:val="both"/>
        <w:rPr>
          <w:bCs/>
          <w:color w:val="000000" w:themeColor="text1"/>
        </w:rPr>
      </w:pPr>
      <w:r w:rsidRPr="000A3FD7">
        <w:rPr>
          <w:bCs/>
          <w:color w:val="000000" w:themeColor="text1"/>
        </w:rPr>
        <w:t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0716AB" w:rsidRPr="000A3FD7" w:rsidRDefault="000716AB" w:rsidP="000716AB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0A3FD7">
        <w:rPr>
          <w:bCs/>
          <w:color w:val="000000" w:themeColor="text1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proofErr w:type="gramStart"/>
      <w:r w:rsidRPr="000A3FD7">
        <w:rPr>
          <w:bCs/>
          <w:color w:val="000000" w:themeColor="text1"/>
        </w:rPr>
        <w:t>.»</w:t>
      </w:r>
      <w:proofErr w:type="gramEnd"/>
    </w:p>
    <w:p w:rsidR="00BF3247" w:rsidRPr="005C7DF6" w:rsidRDefault="00BF3247" w:rsidP="00BF3247">
      <w:pPr>
        <w:jc w:val="both"/>
        <w:rPr>
          <w:b/>
          <w:color w:val="000000"/>
        </w:rPr>
      </w:pPr>
      <w:r w:rsidRPr="005C7DF6">
        <w:rPr>
          <w:b/>
          <w:color w:val="000000"/>
        </w:rPr>
        <w:t>Аргументированные рекомендации организатора общественных обсуждений о целесообразности или нецелесообразности учета вынесенных участниками общественных обсуждений предложений и замечаний:</w:t>
      </w:r>
    </w:p>
    <w:p w:rsidR="000B496F" w:rsidRDefault="003D5282" w:rsidP="001E4BFF">
      <w:pPr>
        <w:ind w:right="15"/>
        <w:jc w:val="both"/>
        <w:rPr>
          <w:color w:val="000000"/>
        </w:rPr>
      </w:pPr>
      <w:proofErr w:type="gramStart"/>
      <w:r w:rsidRPr="0087453D">
        <w:t>проект</w:t>
      </w:r>
      <w:r>
        <w:t xml:space="preserve"> по внесению изменений и дополнений в Правила благоустройства </w:t>
      </w:r>
      <w:r w:rsidRPr="0087453D">
        <w:t xml:space="preserve">территории </w:t>
      </w:r>
      <w:r>
        <w:t>сельского поселения «Поселок Детчино»</w:t>
      </w:r>
      <w:r w:rsidR="000B496F">
        <w:rPr>
          <w:color w:val="000000"/>
        </w:rPr>
        <w:t xml:space="preserve"> </w:t>
      </w:r>
      <w:r w:rsidR="001E4BFF">
        <w:rPr>
          <w:color w:val="000000"/>
        </w:rPr>
        <w:t xml:space="preserve">разработан </w:t>
      </w:r>
      <w:r w:rsidR="001E4BFF" w:rsidRPr="001A6444">
        <w:t xml:space="preserve">в соответствии с </w:t>
      </w:r>
      <w:hyperlink r:id="rId5" w:history="1">
        <w:r w:rsidR="001E4BFF" w:rsidRPr="00492E75">
          <w:rPr>
            <w:rStyle w:val="a3"/>
            <w:color w:val="000000" w:themeColor="text1"/>
            <w:u w:val="none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="001E4BFF" w:rsidRPr="001A6444">
        <w:t xml:space="preserve"> от 06.10.2003 № 131-ФЗ,  Законом Калужской области «О благоустройстве территорий муниципальных образований Калужской области» от 22.06.2018 № 362-ОЗ, Уставом муниципального образования сельского </w:t>
      </w:r>
      <w:r w:rsidR="001E4BFF" w:rsidRPr="001A6444">
        <w:lastRenderedPageBreak/>
        <w:t>поселения «Поселок Детчино»</w:t>
      </w:r>
      <w:r w:rsidR="000716AB">
        <w:t xml:space="preserve">, </w:t>
      </w:r>
      <w:r w:rsidR="00C1520D">
        <w:t xml:space="preserve">с </w:t>
      </w:r>
      <w:r w:rsidR="000716AB" w:rsidRPr="000716AB">
        <w:t>Приказ</w:t>
      </w:r>
      <w:r w:rsidR="00C1520D">
        <w:t>ом</w:t>
      </w:r>
      <w:r w:rsidR="000716AB" w:rsidRPr="000716AB">
        <w:t xml:space="preserve"> Минстроя России от 29.12.2021 N 1042</w:t>
      </w:r>
      <w:proofErr w:type="gramEnd"/>
      <w:r w:rsidR="000716AB" w:rsidRPr="000716AB">
        <w:t>/</w:t>
      </w:r>
      <w:proofErr w:type="spellStart"/>
      <w:proofErr w:type="gramStart"/>
      <w:r w:rsidR="000716AB" w:rsidRPr="000716AB">
        <w:t>пр</w:t>
      </w:r>
      <w:proofErr w:type="spellEnd"/>
      <w:proofErr w:type="gramEnd"/>
      <w:r w:rsidR="000716AB" w:rsidRPr="000716AB">
        <w:t xml:space="preserve"> "Об утверждении методических рекомендаций по разработке норм и правил по благоустройству территорий муниципальных образований"</w:t>
      </w:r>
      <w:r w:rsidR="001E4BFF" w:rsidRPr="001A6444">
        <w:t xml:space="preserve"> и устанавлива</w:t>
      </w:r>
      <w:r w:rsidR="001E4BFF">
        <w:t>ет</w:t>
      </w:r>
      <w:r w:rsidR="001E4BFF" w:rsidRPr="001A6444">
        <w:t xml:space="preserve"> единый порядок благоустройства, обеспечения чистоты и порядка, санитарного содержания и озеленения территорий муниципального образования сельское поселение «Поселок Детчино</w:t>
      </w:r>
      <w:r>
        <w:t>».</w:t>
      </w:r>
    </w:p>
    <w:p w:rsidR="00BE44EE" w:rsidRDefault="00BF3247" w:rsidP="00BF3247">
      <w:pPr>
        <w:pStyle w:val="ConsPlusNormal"/>
        <w:jc w:val="both"/>
        <w:rPr>
          <w:color w:val="000000"/>
          <w:szCs w:val="24"/>
        </w:rPr>
      </w:pPr>
      <w:r w:rsidRPr="005C7DF6">
        <w:rPr>
          <w:color w:val="000000"/>
          <w:szCs w:val="24"/>
        </w:rPr>
        <w:t>Замечани</w:t>
      </w:r>
      <w:r w:rsidR="000716AB">
        <w:rPr>
          <w:color w:val="000000"/>
          <w:szCs w:val="24"/>
        </w:rPr>
        <w:t xml:space="preserve">я Прокуратуры </w:t>
      </w:r>
      <w:proofErr w:type="spellStart"/>
      <w:r w:rsidR="000716AB">
        <w:rPr>
          <w:color w:val="000000"/>
          <w:szCs w:val="24"/>
        </w:rPr>
        <w:t>Малоярославецкого</w:t>
      </w:r>
      <w:proofErr w:type="spellEnd"/>
      <w:r w:rsidR="000716AB">
        <w:rPr>
          <w:color w:val="000000"/>
          <w:szCs w:val="24"/>
        </w:rPr>
        <w:t xml:space="preserve"> района</w:t>
      </w:r>
      <w:r w:rsidRPr="005C7DF6">
        <w:rPr>
          <w:color w:val="000000"/>
          <w:szCs w:val="24"/>
        </w:rPr>
        <w:t xml:space="preserve"> по данному проекту </w:t>
      </w:r>
      <w:r w:rsidR="00BE44EE">
        <w:rPr>
          <w:color w:val="000000"/>
          <w:szCs w:val="24"/>
        </w:rPr>
        <w:t xml:space="preserve">обоснованы и подлежат </w:t>
      </w:r>
      <w:r w:rsidR="00C1520D">
        <w:rPr>
          <w:color w:val="000000"/>
          <w:szCs w:val="24"/>
        </w:rPr>
        <w:t xml:space="preserve">обязательному </w:t>
      </w:r>
      <w:r w:rsidR="00BE44EE">
        <w:rPr>
          <w:color w:val="000000"/>
          <w:szCs w:val="24"/>
        </w:rPr>
        <w:t>исполнению.</w:t>
      </w:r>
    </w:p>
    <w:p w:rsidR="00BF3247" w:rsidRPr="005C7DF6" w:rsidRDefault="00BF3247" w:rsidP="00BF3247">
      <w:pPr>
        <w:pStyle w:val="ConsPlusNormal"/>
        <w:jc w:val="both"/>
        <w:rPr>
          <w:color w:val="000000"/>
          <w:szCs w:val="24"/>
        </w:rPr>
      </w:pPr>
    </w:p>
    <w:p w:rsidR="00BF3247" w:rsidRPr="005C7DF6" w:rsidRDefault="00BF3247" w:rsidP="00BF3247">
      <w:pPr>
        <w:pStyle w:val="ConsPlusNormal"/>
        <w:jc w:val="both"/>
        <w:rPr>
          <w:b/>
          <w:color w:val="000000"/>
          <w:szCs w:val="24"/>
        </w:rPr>
      </w:pPr>
      <w:r w:rsidRPr="005C7DF6">
        <w:rPr>
          <w:b/>
          <w:color w:val="000000"/>
          <w:szCs w:val="24"/>
        </w:rPr>
        <w:t>Выводы по результатам общественных обсуждений: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color w:val="000000"/>
        </w:rPr>
        <w:t>1. Процедура проведения общественных обсуж</w:t>
      </w:r>
      <w:r w:rsidR="00EF25CB">
        <w:rPr>
          <w:color w:val="000000"/>
        </w:rPr>
        <w:t>дений по</w:t>
      </w:r>
      <w:r w:rsidR="00EF25CB" w:rsidRPr="00EF25CB">
        <w:t xml:space="preserve"> </w:t>
      </w:r>
      <w:r w:rsidR="00315173">
        <w:t xml:space="preserve">проекту </w:t>
      </w:r>
      <w:r w:rsidR="00315173" w:rsidRPr="002B74F2">
        <w:t>внесени</w:t>
      </w:r>
      <w:r w:rsidR="00315173">
        <w:t>я</w:t>
      </w:r>
      <w:r w:rsidR="00315173" w:rsidRPr="002B74F2">
        <w:t xml:space="preserve"> изменений и дополнений в Правила благоустройства территории сельского поселения «Поселок Детчино», утвержденных решением поселкового Собрания СП «Поселок Детчино» №68 от 27.11.2019 года</w:t>
      </w:r>
      <w:r w:rsidR="00315173">
        <w:t>,</w:t>
      </w:r>
      <w:proofErr w:type="gramStart"/>
      <w:r w:rsidR="00315173">
        <w:t xml:space="preserve"> </w:t>
      </w:r>
      <w:r w:rsidR="00315173" w:rsidRPr="002B74F2">
        <w:t>.</w:t>
      </w:r>
      <w:proofErr w:type="gramEnd"/>
      <w:r w:rsidRPr="005C7DF6">
        <w:rPr>
          <w:color w:val="000000"/>
        </w:rPr>
        <w:t>соблюдена и соответствует требованиям действующего законодательства Российской Федерации, Калужской области и нормативным актам МО СП «Поселок Детчино», в связи с чем общественные обсуждения по проекту считать состоявшимися.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color w:val="000000"/>
        </w:rPr>
        <w:t xml:space="preserve">2. </w:t>
      </w:r>
      <w:r w:rsidR="00EF25CB">
        <w:rPr>
          <w:color w:val="000000"/>
        </w:rPr>
        <w:t>П</w:t>
      </w:r>
      <w:r w:rsidR="00EF25CB" w:rsidRPr="0087453D">
        <w:t>роект</w:t>
      </w:r>
      <w:r w:rsidR="00EF25CB">
        <w:t xml:space="preserve"> по внесению изменений и дополнений в Правила благоустройства </w:t>
      </w:r>
      <w:r w:rsidR="00EF25CB" w:rsidRPr="0087453D">
        <w:t xml:space="preserve">территории </w:t>
      </w:r>
      <w:r w:rsidR="00EF25CB">
        <w:t>сельского поселения «Поселок Детчино»</w:t>
      </w:r>
      <w:r w:rsidRPr="005C7DF6">
        <w:rPr>
          <w:color w:val="000000"/>
        </w:rPr>
        <w:t xml:space="preserve">, </w:t>
      </w:r>
      <w:r w:rsidR="00EF25CB">
        <w:rPr>
          <w:color w:val="000000"/>
        </w:rPr>
        <w:t>с учетом вынесенных предложений</w:t>
      </w:r>
      <w:r w:rsidR="00641FDD">
        <w:rPr>
          <w:color w:val="000000"/>
        </w:rPr>
        <w:t>,</w:t>
      </w:r>
      <w:r w:rsidRPr="005C7DF6">
        <w:rPr>
          <w:color w:val="000000"/>
        </w:rPr>
        <w:t xml:space="preserve"> рекомендуется к утверждению.</w:t>
      </w:r>
    </w:p>
    <w:p w:rsidR="00BF3247" w:rsidRDefault="00BF3247" w:rsidP="00BF3247">
      <w:pPr>
        <w:jc w:val="both"/>
      </w:pPr>
    </w:p>
    <w:p w:rsidR="00C1520D" w:rsidRPr="005C7DF6" w:rsidRDefault="00C1520D" w:rsidP="00BF3247">
      <w:pPr>
        <w:jc w:val="both"/>
      </w:pPr>
    </w:p>
    <w:p w:rsidR="00BF3247" w:rsidRPr="005C7DF6" w:rsidRDefault="00BF3247" w:rsidP="00BF3247">
      <w:pPr>
        <w:jc w:val="both"/>
        <w:rPr>
          <w:b/>
        </w:rPr>
      </w:pPr>
      <w:r w:rsidRPr="005C7DF6">
        <w:rPr>
          <w:b/>
        </w:rPr>
        <w:t>Председатель организационного комитета</w:t>
      </w:r>
    </w:p>
    <w:p w:rsidR="00BF3247" w:rsidRPr="005C7DF6" w:rsidRDefault="00BF3247" w:rsidP="00BF3247">
      <w:pPr>
        <w:jc w:val="both"/>
        <w:rPr>
          <w:b/>
        </w:rPr>
      </w:pPr>
      <w:r w:rsidRPr="005C7DF6">
        <w:rPr>
          <w:b/>
        </w:rPr>
        <w:t>по проведению общественных обсуждений</w:t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proofErr w:type="spellStart"/>
      <w:r w:rsidRPr="005C7DF6">
        <w:rPr>
          <w:b/>
        </w:rPr>
        <w:t>С.Н.Кондакова</w:t>
      </w:r>
      <w:proofErr w:type="spellEnd"/>
    </w:p>
    <w:p w:rsidR="00BF3247" w:rsidRPr="005C7DF6" w:rsidRDefault="00BF3247" w:rsidP="00BF3247">
      <w:pPr>
        <w:jc w:val="both"/>
        <w:rPr>
          <w:b/>
        </w:rPr>
      </w:pPr>
    </w:p>
    <w:p w:rsidR="00BF3247" w:rsidRPr="005C7DF6" w:rsidRDefault="00BF3247" w:rsidP="00BF3247">
      <w:pPr>
        <w:jc w:val="both"/>
        <w:rPr>
          <w:b/>
        </w:rPr>
      </w:pPr>
      <w:r w:rsidRPr="005C7DF6">
        <w:rPr>
          <w:b/>
        </w:rPr>
        <w:t>Секретарь организационного комитета</w:t>
      </w:r>
    </w:p>
    <w:p w:rsidR="003F507A" w:rsidRPr="00261DA2" w:rsidRDefault="00BF3247" w:rsidP="00641FDD">
      <w:pPr>
        <w:jc w:val="both"/>
        <w:rPr>
          <w:sz w:val="26"/>
          <w:szCs w:val="26"/>
        </w:rPr>
      </w:pPr>
      <w:r w:rsidRPr="005C7DF6">
        <w:rPr>
          <w:b/>
        </w:rPr>
        <w:t>по проведению общественных обсуждений</w:t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  <w:t xml:space="preserve">  </w:t>
      </w:r>
      <w:r w:rsidR="00641FDD">
        <w:rPr>
          <w:b/>
        </w:rPr>
        <w:t xml:space="preserve">      </w:t>
      </w:r>
      <w:r w:rsidRPr="005C7DF6">
        <w:rPr>
          <w:b/>
        </w:rPr>
        <w:t xml:space="preserve">     </w:t>
      </w:r>
      <w:r w:rsidR="00315173">
        <w:rPr>
          <w:b/>
        </w:rPr>
        <w:t>А.Н.Ященко</w:t>
      </w:r>
    </w:p>
    <w:sectPr w:rsidR="003F507A" w:rsidRPr="00261DA2" w:rsidSect="00666D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72F"/>
    <w:multiLevelType w:val="hybridMultilevel"/>
    <w:tmpl w:val="BD341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CC"/>
    <w:rsid w:val="000716AB"/>
    <w:rsid w:val="000B496F"/>
    <w:rsid w:val="000E0ED5"/>
    <w:rsid w:val="00136FD1"/>
    <w:rsid w:val="001425FE"/>
    <w:rsid w:val="0014398E"/>
    <w:rsid w:val="00145643"/>
    <w:rsid w:val="001501B8"/>
    <w:rsid w:val="001B501C"/>
    <w:rsid w:val="001C47E6"/>
    <w:rsid w:val="001D5B90"/>
    <w:rsid w:val="001D77B9"/>
    <w:rsid w:val="001E4BFF"/>
    <w:rsid w:val="001E6F95"/>
    <w:rsid w:val="002433AC"/>
    <w:rsid w:val="00253110"/>
    <w:rsid w:val="00260BCC"/>
    <w:rsid w:val="00261DA2"/>
    <w:rsid w:val="002B3652"/>
    <w:rsid w:val="003138E6"/>
    <w:rsid w:val="00315173"/>
    <w:rsid w:val="003973AE"/>
    <w:rsid w:val="003D5282"/>
    <w:rsid w:val="003F507A"/>
    <w:rsid w:val="00492E75"/>
    <w:rsid w:val="004B5EDD"/>
    <w:rsid w:val="004C370B"/>
    <w:rsid w:val="004D25BF"/>
    <w:rsid w:val="00600476"/>
    <w:rsid w:val="00641FDD"/>
    <w:rsid w:val="00666D9E"/>
    <w:rsid w:val="006E778C"/>
    <w:rsid w:val="007B044D"/>
    <w:rsid w:val="008C2FEE"/>
    <w:rsid w:val="00A16F9B"/>
    <w:rsid w:val="00AB7283"/>
    <w:rsid w:val="00AC67E1"/>
    <w:rsid w:val="00B41835"/>
    <w:rsid w:val="00BC7297"/>
    <w:rsid w:val="00BD3032"/>
    <w:rsid w:val="00BE44EE"/>
    <w:rsid w:val="00BF3247"/>
    <w:rsid w:val="00C1520D"/>
    <w:rsid w:val="00C27CB3"/>
    <w:rsid w:val="00D27298"/>
    <w:rsid w:val="00DB03F6"/>
    <w:rsid w:val="00DD2499"/>
    <w:rsid w:val="00ED11F5"/>
    <w:rsid w:val="00EF25CB"/>
    <w:rsid w:val="00F13D45"/>
    <w:rsid w:val="00F9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07A"/>
    <w:rPr>
      <w:color w:val="0000FF"/>
      <w:u w:val="single"/>
    </w:rPr>
  </w:style>
  <w:style w:type="paragraph" w:customStyle="1" w:styleId="ConsPlusNormal">
    <w:name w:val="ConsPlusNormal"/>
    <w:rsid w:val="003F5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13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10</cp:revision>
  <cp:lastPrinted>2022-08-12T09:55:00Z</cp:lastPrinted>
  <dcterms:created xsi:type="dcterms:W3CDTF">2022-08-10T05:55:00Z</dcterms:created>
  <dcterms:modified xsi:type="dcterms:W3CDTF">2022-08-12T10:02:00Z</dcterms:modified>
</cp:coreProperties>
</file>