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38" w:rsidRPr="00EE744A" w:rsidRDefault="00BD7238" w:rsidP="00772042">
      <w:pPr>
        <w:pStyle w:val="ConsPlusTitlePage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pt;margin-top:0;width:92pt;height:92pt;z-index:251658240" fillcolor="window">
            <v:imagedata r:id="rId4" o:title=""/>
            <w10:wrap type="square" side="left"/>
          </v:shape>
          <o:OLEObject Type="Embed" ProgID="Word.Picture.8" ShapeID="_x0000_s1026" DrawAspect="Content" ObjectID="_1709617499" r:id="rId5"/>
        </w:pict>
      </w:r>
      <w:r>
        <w:rPr>
          <w:rFonts w:ascii="Times New Roman" w:hAnsi="Times New Roman" w:cs="Times New Roman"/>
        </w:rPr>
        <w:br w:type="textWrapping" w:clear="all"/>
      </w:r>
      <w:r w:rsidRPr="00EE744A">
        <w:rPr>
          <w:rFonts w:ascii="Times New Roman" w:hAnsi="Times New Roman" w:cs="Times New Roman"/>
        </w:rPr>
        <w:br/>
      </w:r>
    </w:p>
    <w:p w:rsidR="00BD7238" w:rsidRPr="00EE744A" w:rsidRDefault="00BD7238" w:rsidP="00EE744A">
      <w:pPr>
        <w:pStyle w:val="Heading4"/>
        <w:rPr>
          <w:spacing w:val="40"/>
          <w:sz w:val="32"/>
          <w:szCs w:val="32"/>
        </w:rPr>
      </w:pPr>
      <w:r w:rsidRPr="00EE744A">
        <w:rPr>
          <w:sz w:val="32"/>
          <w:szCs w:val="32"/>
        </w:rPr>
        <w:t>Поселковая администрация</w:t>
      </w:r>
    </w:p>
    <w:p w:rsidR="00BD7238" w:rsidRPr="00EE744A" w:rsidRDefault="00BD7238" w:rsidP="00EE744A">
      <w:pPr>
        <w:pStyle w:val="Heading4"/>
        <w:rPr>
          <w:spacing w:val="40"/>
          <w:sz w:val="32"/>
          <w:szCs w:val="32"/>
        </w:rPr>
      </w:pPr>
      <w:r w:rsidRPr="00EE744A">
        <w:rPr>
          <w:spacing w:val="40"/>
          <w:sz w:val="32"/>
          <w:szCs w:val="32"/>
        </w:rPr>
        <w:t>сельского поселения «Поселок Детчино»</w:t>
      </w:r>
    </w:p>
    <w:p w:rsidR="00BD7238" w:rsidRPr="00EE744A" w:rsidRDefault="00BD7238" w:rsidP="00EE744A">
      <w:pPr>
        <w:rPr>
          <w:rFonts w:ascii="Times New Roman" w:hAnsi="Times New Roman"/>
        </w:rPr>
      </w:pPr>
    </w:p>
    <w:p w:rsidR="00BD7238" w:rsidRPr="00EE744A" w:rsidRDefault="00BD7238" w:rsidP="00EE744A">
      <w:pPr>
        <w:pStyle w:val="Heading5"/>
      </w:pPr>
      <w:r w:rsidRPr="00EE744A">
        <w:t>Малоярославецкого  района</w:t>
      </w:r>
    </w:p>
    <w:p w:rsidR="00BD7238" w:rsidRPr="00EE744A" w:rsidRDefault="00BD7238" w:rsidP="00EE744A">
      <w:pPr>
        <w:pStyle w:val="Heading5"/>
      </w:pPr>
      <w:r w:rsidRPr="00EE744A">
        <w:t>Калужской  области</w:t>
      </w:r>
    </w:p>
    <w:p w:rsidR="00BD7238" w:rsidRPr="00EE744A" w:rsidRDefault="00BD7238" w:rsidP="00EE744A">
      <w:pPr>
        <w:rPr>
          <w:rFonts w:ascii="Times New Roman" w:hAnsi="Times New Roman"/>
        </w:rPr>
      </w:pPr>
    </w:p>
    <w:p w:rsidR="00BD7238" w:rsidRPr="00EE744A" w:rsidRDefault="00BD7238" w:rsidP="00EE744A">
      <w:pPr>
        <w:pStyle w:val="Heading2"/>
        <w:rPr>
          <w:sz w:val="36"/>
          <w:szCs w:val="36"/>
        </w:rPr>
      </w:pPr>
      <w:r w:rsidRPr="00EE744A">
        <w:rPr>
          <w:sz w:val="36"/>
          <w:szCs w:val="36"/>
        </w:rPr>
        <w:t>ПОСТАНОВЛЕНИЕ</w:t>
      </w:r>
    </w:p>
    <w:p w:rsidR="00BD7238" w:rsidRPr="00EE744A" w:rsidRDefault="00BD7238" w:rsidP="00EE744A">
      <w:pPr>
        <w:jc w:val="both"/>
        <w:rPr>
          <w:rFonts w:ascii="Times New Roman" w:hAnsi="Times New Roman"/>
          <w:sz w:val="26"/>
        </w:rPr>
      </w:pPr>
      <w:r w:rsidRPr="00EE744A">
        <w:rPr>
          <w:rFonts w:ascii="Times New Roman" w:hAnsi="Times New Roman"/>
          <w:sz w:val="24"/>
        </w:rPr>
        <w:tab/>
      </w:r>
      <w:r w:rsidRPr="00EE744A">
        <w:rPr>
          <w:rFonts w:ascii="Times New Roman" w:hAnsi="Times New Roman"/>
          <w:sz w:val="24"/>
        </w:rPr>
        <w:tab/>
      </w:r>
      <w:r w:rsidRPr="00EE744A">
        <w:rPr>
          <w:rFonts w:ascii="Times New Roman" w:hAnsi="Times New Roman"/>
          <w:sz w:val="24"/>
        </w:rPr>
        <w:tab/>
      </w:r>
    </w:p>
    <w:p w:rsidR="00BD7238" w:rsidRPr="00082E6D" w:rsidRDefault="00BD7238" w:rsidP="00082E6D">
      <w:pPr>
        <w:rPr>
          <w:rFonts w:ascii="Times New Roman" w:hAnsi="Times New Roman"/>
          <w:sz w:val="26"/>
          <w:szCs w:val="26"/>
        </w:rPr>
      </w:pPr>
      <w:r w:rsidRPr="00082E6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27</w:t>
      </w:r>
      <w:r w:rsidRPr="00082E6D">
        <w:rPr>
          <w:rFonts w:ascii="Times New Roman" w:hAnsi="Times New Roman"/>
          <w:sz w:val="26"/>
          <w:szCs w:val="26"/>
        </w:rPr>
        <w:t xml:space="preserve">»  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082E6D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82E6D">
          <w:rPr>
            <w:rFonts w:ascii="Times New Roman" w:hAnsi="Times New Roman"/>
            <w:sz w:val="26"/>
            <w:szCs w:val="26"/>
          </w:rPr>
          <w:t>2018 г</w:t>
        </w:r>
      </w:smartTag>
      <w:r w:rsidRPr="00082E6D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76а</w:t>
      </w:r>
    </w:p>
    <w:p w:rsidR="00BD7238" w:rsidRPr="00082E6D" w:rsidRDefault="00BD7238" w:rsidP="00EE74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E6D">
        <w:rPr>
          <w:rFonts w:ascii="Times New Roman" w:hAnsi="Times New Roman" w:cs="Times New Roman"/>
          <w:sz w:val="26"/>
          <w:szCs w:val="26"/>
        </w:rPr>
        <w:t xml:space="preserve">«Об определении перечня видов и объектов </w:t>
      </w:r>
    </w:p>
    <w:p w:rsidR="00BD7238" w:rsidRPr="00082E6D" w:rsidRDefault="00BD7238" w:rsidP="00EE74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E6D">
        <w:rPr>
          <w:rFonts w:ascii="Times New Roman" w:hAnsi="Times New Roman" w:cs="Times New Roman"/>
          <w:sz w:val="26"/>
          <w:szCs w:val="26"/>
        </w:rPr>
        <w:t xml:space="preserve">для отбывания обязательных работ в </w:t>
      </w:r>
    </w:p>
    <w:p w:rsidR="00BD7238" w:rsidRPr="00082E6D" w:rsidRDefault="00BD7238" w:rsidP="00EE74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E6D">
        <w:rPr>
          <w:rFonts w:ascii="Times New Roman" w:hAnsi="Times New Roman" w:cs="Times New Roman"/>
          <w:sz w:val="26"/>
          <w:szCs w:val="26"/>
        </w:rPr>
        <w:t>сельском поселении «Поселок Детчино»</w:t>
      </w:r>
    </w:p>
    <w:p w:rsidR="00BD7238" w:rsidRDefault="00BD7238">
      <w:pPr>
        <w:pStyle w:val="ConsPlusNormal"/>
        <w:jc w:val="both"/>
      </w:pPr>
    </w:p>
    <w:p w:rsidR="00BD7238" w:rsidRDefault="00BD72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E6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82E6D">
          <w:rPr>
            <w:rFonts w:ascii="Times New Roman" w:hAnsi="Times New Roman" w:cs="Times New Roman"/>
            <w:color w:val="0000FF"/>
            <w:sz w:val="26"/>
            <w:szCs w:val="26"/>
          </w:rPr>
          <w:t>ст. 49</w:t>
        </w:r>
      </w:hyperlink>
      <w:r w:rsidRPr="00082E6D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 и </w:t>
      </w:r>
      <w:hyperlink r:id="rId7" w:history="1">
        <w:r w:rsidRPr="00082E6D">
          <w:rPr>
            <w:rFonts w:ascii="Times New Roman" w:hAnsi="Times New Roman" w:cs="Times New Roman"/>
            <w:color w:val="0000FF"/>
            <w:sz w:val="26"/>
            <w:szCs w:val="26"/>
          </w:rPr>
          <w:t>ст. 25</w:t>
        </w:r>
      </w:hyperlink>
      <w:r w:rsidRPr="00082E6D">
        <w:rPr>
          <w:rFonts w:ascii="Times New Roman" w:hAnsi="Times New Roman" w:cs="Times New Roman"/>
          <w:sz w:val="26"/>
          <w:szCs w:val="26"/>
        </w:rPr>
        <w:t xml:space="preserve"> Уголовно Исполнительного Кодекса Российской Федерации</w:t>
      </w:r>
      <w:r>
        <w:rPr>
          <w:rFonts w:ascii="Times New Roman" w:hAnsi="Times New Roman" w:cs="Times New Roman"/>
        </w:rPr>
        <w:t>.</w:t>
      </w:r>
      <w:r w:rsidRPr="00EE744A">
        <w:rPr>
          <w:rFonts w:ascii="Times New Roman" w:hAnsi="Times New Roman" w:cs="Times New Roman"/>
        </w:rPr>
        <w:t xml:space="preserve"> </w:t>
      </w:r>
    </w:p>
    <w:p w:rsidR="00BD7238" w:rsidRPr="00EE744A" w:rsidRDefault="00BD72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7238" w:rsidRPr="00082E6D" w:rsidRDefault="00BD7238" w:rsidP="002B5E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E6D">
        <w:rPr>
          <w:rFonts w:ascii="Times New Roman" w:hAnsi="Times New Roman" w:cs="Times New Roman"/>
          <w:b/>
          <w:sz w:val="26"/>
          <w:szCs w:val="26"/>
        </w:rPr>
        <w:t>поселковая администрация сельского поселения «Поселок Детчино»</w:t>
      </w:r>
    </w:p>
    <w:p w:rsidR="00BD7238" w:rsidRPr="00082E6D" w:rsidRDefault="00BD7238" w:rsidP="002B5E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E6D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BD7238" w:rsidRPr="00082E6D" w:rsidRDefault="00BD7238" w:rsidP="002B5E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238" w:rsidRPr="00082E6D" w:rsidRDefault="00BD7238" w:rsidP="002B5E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"/>
      <w:bookmarkEnd w:id="0"/>
      <w:r w:rsidRPr="00082E6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Pr="00082E6D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видов и объектов для отбывания обязательных работ осужденными</w:t>
      </w:r>
      <w:r w:rsidRPr="00082E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 обязательным согласованием с уголовно-исполнительными инспекциями, </w:t>
      </w:r>
      <w:r w:rsidRPr="00082E6D">
        <w:rPr>
          <w:rFonts w:ascii="Times New Roman" w:hAnsi="Times New Roman" w:cs="Times New Roman"/>
          <w:sz w:val="26"/>
          <w:szCs w:val="26"/>
        </w:rPr>
        <w:t>согласно приложению N 1.</w:t>
      </w:r>
    </w:p>
    <w:p w:rsidR="00BD7238" w:rsidRPr="00082E6D" w:rsidRDefault="00BD7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E6D">
        <w:rPr>
          <w:rFonts w:ascii="Times New Roman" w:hAnsi="Times New Roman" w:cs="Times New Roman"/>
          <w:sz w:val="26"/>
          <w:szCs w:val="26"/>
        </w:rPr>
        <w:t xml:space="preserve">2. Рекомендовать руководителям предприятий, перечисленных в </w:t>
      </w:r>
      <w:hyperlink w:anchor="P18" w:history="1">
        <w:r w:rsidRPr="00082E6D">
          <w:rPr>
            <w:rFonts w:ascii="Times New Roman" w:hAnsi="Times New Roman" w:cs="Times New Roman"/>
            <w:color w:val="0000FF"/>
            <w:sz w:val="26"/>
            <w:szCs w:val="26"/>
          </w:rPr>
          <w:t>п. 1</w:t>
        </w:r>
      </w:hyperlink>
      <w:r w:rsidRPr="00082E6D">
        <w:rPr>
          <w:rFonts w:ascii="Times New Roman" w:hAnsi="Times New Roman" w:cs="Times New Roman"/>
          <w:sz w:val="26"/>
          <w:szCs w:val="26"/>
        </w:rPr>
        <w:t xml:space="preserve"> настоящего Постановления, провести подготовительную работу по организации исполнения обязательных работ направленными к ним лицами.</w:t>
      </w:r>
    </w:p>
    <w:p w:rsidR="00BD7238" w:rsidRPr="00082E6D" w:rsidRDefault="00BD7238">
      <w:pPr>
        <w:pStyle w:val="ConsPlusNormal"/>
        <w:jc w:val="both"/>
        <w:rPr>
          <w:sz w:val="26"/>
          <w:szCs w:val="26"/>
        </w:rPr>
      </w:pPr>
    </w:p>
    <w:p w:rsidR="00BD7238" w:rsidRPr="00082E6D" w:rsidRDefault="00BD7238">
      <w:pPr>
        <w:pStyle w:val="ConsPlusNormal"/>
        <w:jc w:val="both"/>
        <w:rPr>
          <w:sz w:val="26"/>
          <w:szCs w:val="26"/>
        </w:rPr>
      </w:pPr>
    </w:p>
    <w:p w:rsidR="00BD7238" w:rsidRPr="00082E6D" w:rsidRDefault="00BD7238">
      <w:pPr>
        <w:pStyle w:val="ConsPlusNormal"/>
        <w:jc w:val="both"/>
        <w:rPr>
          <w:sz w:val="26"/>
          <w:szCs w:val="26"/>
        </w:rPr>
      </w:pPr>
    </w:p>
    <w:p w:rsidR="00BD7238" w:rsidRPr="00082E6D" w:rsidRDefault="00BD7238" w:rsidP="002B5E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6D">
        <w:rPr>
          <w:rFonts w:ascii="Times New Roman" w:hAnsi="Times New Roman"/>
          <w:b/>
          <w:sz w:val="26"/>
          <w:szCs w:val="26"/>
        </w:rPr>
        <w:t xml:space="preserve">Глава поселковой администрации </w:t>
      </w:r>
    </w:p>
    <w:p w:rsidR="00BD7238" w:rsidRPr="00082E6D" w:rsidRDefault="00BD7238" w:rsidP="002B5E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2E6D">
        <w:rPr>
          <w:rFonts w:ascii="Times New Roman" w:hAnsi="Times New Roman" w:cs="Times New Roman"/>
          <w:b/>
          <w:sz w:val="26"/>
          <w:szCs w:val="26"/>
        </w:rPr>
        <w:t>сельского поселения «Поселок Детчино»</w:t>
      </w:r>
      <w:r w:rsidRPr="00082E6D">
        <w:rPr>
          <w:rFonts w:ascii="Times New Roman" w:hAnsi="Times New Roman" w:cs="Times New Roman"/>
          <w:b/>
          <w:sz w:val="26"/>
          <w:szCs w:val="26"/>
        </w:rPr>
        <w:tab/>
      </w:r>
      <w:r w:rsidRPr="00082E6D">
        <w:rPr>
          <w:rFonts w:ascii="Times New Roman" w:hAnsi="Times New Roman" w:cs="Times New Roman"/>
          <w:b/>
          <w:sz w:val="26"/>
          <w:szCs w:val="26"/>
        </w:rPr>
        <w:tab/>
      </w:r>
      <w:r w:rsidRPr="00082E6D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Е.Л. Заверин</w:t>
      </w:r>
    </w:p>
    <w:p w:rsidR="00BD7238" w:rsidRDefault="00BD7238">
      <w:pPr>
        <w:pStyle w:val="ConsPlusNormal"/>
        <w:jc w:val="both"/>
      </w:pPr>
    </w:p>
    <w:p w:rsidR="00BD7238" w:rsidRDefault="00BD7238">
      <w:pPr>
        <w:pStyle w:val="ConsPlusNormal"/>
        <w:jc w:val="both"/>
      </w:pPr>
    </w:p>
    <w:p w:rsidR="00BD7238" w:rsidRDefault="00BD7238">
      <w:pPr>
        <w:pStyle w:val="ConsPlusNormal"/>
        <w:jc w:val="both"/>
      </w:pPr>
    </w:p>
    <w:p w:rsidR="00BD7238" w:rsidRDefault="00BD7238">
      <w:pPr>
        <w:pStyle w:val="ConsPlusNormal"/>
        <w:jc w:val="both"/>
      </w:pPr>
    </w:p>
    <w:p w:rsidR="00BD7238" w:rsidRDefault="00BD7238">
      <w:pPr>
        <w:pStyle w:val="ConsPlusNormal"/>
        <w:jc w:val="both"/>
      </w:pPr>
    </w:p>
    <w:p w:rsidR="00BD7238" w:rsidRDefault="00BD7238">
      <w:pPr>
        <w:pStyle w:val="ConsPlusNormal"/>
        <w:jc w:val="both"/>
      </w:pPr>
    </w:p>
    <w:p w:rsidR="00BD7238" w:rsidRDefault="00BD7238">
      <w:pPr>
        <w:pStyle w:val="ConsPlusNormal"/>
        <w:jc w:val="both"/>
      </w:pPr>
    </w:p>
    <w:p w:rsidR="00BD7238" w:rsidRPr="00E4395A" w:rsidRDefault="00BD7238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E4395A">
        <w:rPr>
          <w:rFonts w:ascii="Times New Roman" w:hAnsi="Times New Roman" w:cs="Times New Roman"/>
          <w:b/>
        </w:rPr>
        <w:t>Приложение №1</w:t>
      </w:r>
    </w:p>
    <w:p w:rsidR="00BD7238" w:rsidRPr="00E4395A" w:rsidRDefault="00BD7238" w:rsidP="00E4395A">
      <w:pPr>
        <w:pStyle w:val="ConsPlusNormal"/>
        <w:jc w:val="right"/>
        <w:rPr>
          <w:rFonts w:ascii="Times New Roman" w:hAnsi="Times New Roman" w:cs="Times New Roman"/>
          <w:b/>
        </w:rPr>
      </w:pPr>
      <w:r w:rsidRPr="00E4395A">
        <w:rPr>
          <w:rFonts w:ascii="Times New Roman" w:hAnsi="Times New Roman" w:cs="Times New Roman"/>
          <w:b/>
        </w:rPr>
        <w:t>к Постановлению</w:t>
      </w:r>
    </w:p>
    <w:p w:rsidR="00BD7238" w:rsidRPr="00E4395A" w:rsidRDefault="00BD7238" w:rsidP="00E439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Pr="00E4395A">
        <w:rPr>
          <w:rFonts w:ascii="Times New Roman" w:hAnsi="Times New Roman"/>
          <w:b/>
        </w:rPr>
        <w:t xml:space="preserve">поселковой </w:t>
      </w:r>
      <w:r>
        <w:rPr>
          <w:rFonts w:ascii="Times New Roman" w:hAnsi="Times New Roman"/>
          <w:b/>
        </w:rPr>
        <w:t xml:space="preserve"> </w:t>
      </w:r>
      <w:r w:rsidRPr="00E4395A">
        <w:rPr>
          <w:rFonts w:ascii="Times New Roman" w:hAnsi="Times New Roman"/>
          <w:b/>
        </w:rPr>
        <w:t>администрации</w:t>
      </w:r>
    </w:p>
    <w:p w:rsidR="00BD7238" w:rsidRDefault="00BD7238" w:rsidP="00E4395A">
      <w:pPr>
        <w:spacing w:after="0" w:line="240" w:lineRule="auto"/>
        <w:jc w:val="right"/>
        <w:rPr>
          <w:rFonts w:ascii="Times New Roman" w:hAnsi="Times New Roman"/>
          <w:b/>
        </w:rPr>
      </w:pPr>
      <w:r w:rsidRPr="00E4395A">
        <w:rPr>
          <w:rFonts w:ascii="Times New Roman" w:hAnsi="Times New Roman"/>
          <w:b/>
        </w:rPr>
        <w:t xml:space="preserve"> СП «Поселок Детчино» </w:t>
      </w:r>
    </w:p>
    <w:p w:rsidR="00BD7238" w:rsidRPr="00E4395A" w:rsidRDefault="00BD7238" w:rsidP="00E4395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№76а от27.03.2018 г.</w:t>
      </w:r>
    </w:p>
    <w:p w:rsidR="00BD7238" w:rsidRPr="00E4395A" w:rsidRDefault="00BD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238" w:rsidRPr="00E4395A" w:rsidRDefault="00BD72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E4395A">
        <w:rPr>
          <w:rFonts w:ascii="Times New Roman" w:hAnsi="Times New Roman" w:cs="Times New Roman"/>
          <w:sz w:val="24"/>
          <w:szCs w:val="24"/>
        </w:rPr>
        <w:t>ПЕРЕЧЕНЬ</w:t>
      </w:r>
    </w:p>
    <w:p w:rsidR="00BD7238" w:rsidRPr="00E4395A" w:rsidRDefault="00BD72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95A">
        <w:rPr>
          <w:rFonts w:ascii="Times New Roman" w:hAnsi="Times New Roman" w:cs="Times New Roman"/>
          <w:sz w:val="24"/>
          <w:szCs w:val="24"/>
        </w:rPr>
        <w:t xml:space="preserve">ОБЪЕКТОВ И ВИДОВ </w:t>
      </w:r>
      <w:r>
        <w:rPr>
          <w:rFonts w:ascii="Times New Roman" w:hAnsi="Times New Roman" w:cs="Times New Roman"/>
          <w:sz w:val="24"/>
          <w:szCs w:val="24"/>
        </w:rPr>
        <w:t xml:space="preserve">ОТБЫВАНИЯ ОБЯЗАТЕЛЬНЫХ РАБОТ </w:t>
      </w:r>
    </w:p>
    <w:p w:rsidR="00BD7238" w:rsidRPr="00345619" w:rsidRDefault="00BD7238" w:rsidP="00345619">
      <w:pPr>
        <w:spacing w:after="1"/>
        <w:jc w:val="center"/>
        <w:rPr>
          <w:rFonts w:ascii="Times New Roman" w:hAnsi="Times New Roman"/>
          <w:b/>
        </w:rPr>
      </w:pPr>
      <w:r w:rsidRPr="00345619">
        <w:rPr>
          <w:rFonts w:ascii="Times New Roman" w:hAnsi="Times New Roman"/>
          <w:b/>
        </w:rPr>
        <w:t>В СЕЛЬСКОМ ПОСЕЛЕНИИ «ПОСЕЛОК ДЕТЧИНО»</w:t>
      </w:r>
    </w:p>
    <w:p w:rsidR="00BD7238" w:rsidRDefault="00BD7238">
      <w:pPr>
        <w:pStyle w:val="ConsPlusNormal"/>
        <w:jc w:val="both"/>
      </w:pPr>
    </w:p>
    <w:p w:rsidR="00BD7238" w:rsidRPr="005A6EFA" w:rsidRDefault="00BD72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EFA">
        <w:rPr>
          <w:rFonts w:ascii="Times New Roman" w:hAnsi="Times New Roman" w:cs="Times New Roman"/>
          <w:b/>
          <w:sz w:val="26"/>
          <w:szCs w:val="26"/>
        </w:rPr>
        <w:t>Перечень объектов:</w:t>
      </w:r>
    </w:p>
    <w:p w:rsidR="00BD7238" w:rsidRPr="005A6EFA" w:rsidRDefault="00BD72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238" w:rsidRPr="005A6EFA" w:rsidRDefault="00BD7238" w:rsidP="00E439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6EFA">
        <w:rPr>
          <w:rFonts w:ascii="Times New Roman" w:hAnsi="Times New Roman" w:cs="Times New Roman"/>
          <w:sz w:val="26"/>
          <w:szCs w:val="26"/>
        </w:rPr>
        <w:t>1. Поселковая администрация СП «Поселок Детчино» (по согласованию);</w:t>
      </w:r>
    </w:p>
    <w:p w:rsidR="00BD7238" w:rsidRPr="005A6EFA" w:rsidRDefault="00BD7238" w:rsidP="00E439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6EFA">
        <w:rPr>
          <w:rFonts w:ascii="Times New Roman" w:hAnsi="Times New Roman" w:cs="Times New Roman"/>
          <w:sz w:val="26"/>
          <w:szCs w:val="26"/>
        </w:rPr>
        <w:t>2. МБУ «Управление благоустройством" (по согласованию);</w:t>
      </w:r>
    </w:p>
    <w:p w:rsidR="00BD7238" w:rsidRPr="005A6EFA" w:rsidRDefault="00BD72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6EFA">
        <w:rPr>
          <w:rFonts w:ascii="Times New Roman" w:hAnsi="Times New Roman" w:cs="Times New Roman"/>
          <w:sz w:val="26"/>
          <w:szCs w:val="26"/>
        </w:rPr>
        <w:t>3. МБУ «Детчинский дом культуры» (по согласованию);</w:t>
      </w:r>
    </w:p>
    <w:p w:rsidR="00BD7238" w:rsidRPr="000528E7" w:rsidRDefault="00BD7238" w:rsidP="00345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6EFA">
        <w:rPr>
          <w:rFonts w:ascii="Times New Roman" w:hAnsi="Times New Roman" w:cs="Times New Roman"/>
          <w:sz w:val="26"/>
          <w:szCs w:val="26"/>
        </w:rPr>
        <w:t>4. ЗАО «Детчинский комбикормовый завод» (по согласованию).</w:t>
      </w:r>
    </w:p>
    <w:p w:rsidR="00BD7238" w:rsidRDefault="00BD7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EFA">
        <w:rPr>
          <w:rFonts w:ascii="Times New Roman" w:hAnsi="Times New Roman" w:cs="Times New Roman"/>
          <w:b/>
          <w:sz w:val="26"/>
          <w:szCs w:val="26"/>
        </w:rPr>
        <w:t>Перечень видов:</w:t>
      </w:r>
    </w:p>
    <w:p w:rsidR="00BD7238" w:rsidRPr="005A6EFA" w:rsidRDefault="00BD7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</w:t>
      </w:r>
      <w:r w:rsidRPr="005A6EFA">
        <w:rPr>
          <w:rFonts w:ascii="Times New Roman" w:hAnsi="Times New Roman" w:cs="Times New Roman"/>
          <w:sz w:val="26"/>
          <w:szCs w:val="26"/>
        </w:rPr>
        <w:t>лагоустройство, озеленение и очистка территорий.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Уборка общественных, служебных помещений и объектов соцкультбыта (мытье полов, окон).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Мероприятия по экологическому оздоровлению водоемов, территорий.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Уборка снега с крыш и территорий.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Работа по очистке, восстановлению памятников, скверов, храмов, кладбищ.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Обрезка деревьев, вырубка поросли и кустарника, скашивания травы.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Санитарная очистка стихийных свалок мусора, контейнерных площадок для бытовых отходов.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Косметический ремонт общественных зданий и объектов соцкультбыта (малярно-штукатурные работы).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Ремонт штакетника, заборов, мостов и др.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Разборка старых кирпичных кладок.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Погрузочно-разгрузочные работы.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Земляные работы (копка траншей, канав).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Социальная поддержка престарелых, инвалидов и участников ВОВ (копка огородов, колка и укладка дров, косметический ремонт квартир и др.).</w:t>
      </w:r>
    </w:p>
    <w:p w:rsidR="00BD7238" w:rsidRPr="005A6EFA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Колка и укладка дров в учреждениях культуры, сельских администраций.</w:t>
      </w:r>
    </w:p>
    <w:p w:rsidR="00BD7238" w:rsidRPr="000528E7" w:rsidRDefault="00BD7238" w:rsidP="005A6E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6EFA">
        <w:rPr>
          <w:rFonts w:ascii="Times New Roman" w:hAnsi="Times New Roman" w:cs="Times New Roman"/>
          <w:sz w:val="26"/>
          <w:szCs w:val="26"/>
        </w:rPr>
        <w:t>Прочие общественно полезные, неквалифицированные работы.</w:t>
      </w:r>
    </w:p>
    <w:sectPr w:rsidR="00BD7238" w:rsidRPr="000528E7" w:rsidSect="000528E7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4F3"/>
    <w:rsid w:val="000528E7"/>
    <w:rsid w:val="00082E6D"/>
    <w:rsid w:val="00093FAB"/>
    <w:rsid w:val="001B1070"/>
    <w:rsid w:val="002B5E81"/>
    <w:rsid w:val="002E34F3"/>
    <w:rsid w:val="00345619"/>
    <w:rsid w:val="00484D0D"/>
    <w:rsid w:val="004B342B"/>
    <w:rsid w:val="004E5E25"/>
    <w:rsid w:val="005A6EFA"/>
    <w:rsid w:val="006B5379"/>
    <w:rsid w:val="006E0B27"/>
    <w:rsid w:val="007416C2"/>
    <w:rsid w:val="00772042"/>
    <w:rsid w:val="0095083B"/>
    <w:rsid w:val="00962287"/>
    <w:rsid w:val="00AC5408"/>
    <w:rsid w:val="00BA6C92"/>
    <w:rsid w:val="00BC2596"/>
    <w:rsid w:val="00BD7238"/>
    <w:rsid w:val="00C62C30"/>
    <w:rsid w:val="00E4395A"/>
    <w:rsid w:val="00E63E64"/>
    <w:rsid w:val="00EB01B3"/>
    <w:rsid w:val="00EE744A"/>
    <w:rsid w:val="00FC5B61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3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E744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744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E744A"/>
    <w:pPr>
      <w:keepNext/>
      <w:spacing w:after="0" w:line="240" w:lineRule="auto"/>
      <w:jc w:val="center"/>
      <w:outlineLvl w:val="4"/>
    </w:pPr>
    <w:rPr>
      <w:rFonts w:ascii="Times New Roman" w:hAnsi="Times New Roman"/>
      <w:spacing w:val="60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2E34F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34F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E34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2B5E8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F9D33B18669136880DDF3088CC351EC4531CADD5F3267A9E3FF09F4A4E7F663B753C4321A32AC63BADD5AEFE91F2B01A5B0ACA3DA35C6CO2X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9D33B18669136880DDF3088CC351EC45219ADDAF1267A9E3FF09F4A4E7F663B753C4321A02AC83CADD5AEFE91F2B01A5B0ACA3DA35C6CO2X7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449</Words>
  <Characters>2561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Comp</cp:lastModifiedBy>
  <cp:revision>5</cp:revision>
  <cp:lastPrinted>2022-03-23T11:44:00Z</cp:lastPrinted>
  <dcterms:created xsi:type="dcterms:W3CDTF">2022-03-23T09:23:00Z</dcterms:created>
  <dcterms:modified xsi:type="dcterms:W3CDTF">2022-03-24T05:59:00Z</dcterms:modified>
</cp:coreProperties>
</file>