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183F66" w:rsidRPr="00183F66" w:rsidRDefault="00183F66" w:rsidP="00183F66">
      <w:pPr>
        <w:pStyle w:val="1"/>
        <w:ind w:left="5040" w:firstLine="0"/>
        <w:jc w:val="right"/>
        <w:rPr>
          <w:szCs w:val="24"/>
        </w:rPr>
      </w:pPr>
      <w:r w:rsidRPr="00183F66">
        <w:rPr>
          <w:szCs w:val="24"/>
        </w:rPr>
        <w:t>УТВЕРЖДАЮ:</w:t>
      </w:r>
    </w:p>
    <w:p w:rsidR="00183F66" w:rsidRPr="00183F66" w:rsidRDefault="00764C28" w:rsidP="00764C28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 поселковой администрации сельского поселения «Поселок Детчино»</w:t>
      </w:r>
    </w:p>
    <w:p w:rsidR="00865CA9" w:rsidRDefault="00865CA9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183F66" w:rsidRPr="00183F66" w:rsidRDefault="00183F66" w:rsidP="00183F66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83F6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097E">
        <w:rPr>
          <w:rFonts w:ascii="Times New Roman" w:hAnsi="Times New Roman" w:cs="Times New Roman"/>
          <w:sz w:val="24"/>
          <w:szCs w:val="24"/>
        </w:rPr>
        <w:t>С.Н</w:t>
      </w:r>
      <w:r w:rsidR="00722AF8">
        <w:rPr>
          <w:rFonts w:ascii="Times New Roman" w:hAnsi="Times New Roman" w:cs="Times New Roman"/>
          <w:sz w:val="24"/>
          <w:szCs w:val="24"/>
        </w:rPr>
        <w:t>.</w:t>
      </w:r>
      <w:r w:rsidR="0086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AF8">
        <w:rPr>
          <w:rFonts w:ascii="Times New Roman" w:hAnsi="Times New Roman" w:cs="Times New Roman"/>
          <w:sz w:val="24"/>
          <w:szCs w:val="24"/>
        </w:rPr>
        <w:t>Куприков</w:t>
      </w:r>
      <w:proofErr w:type="spellEnd"/>
    </w:p>
    <w:p w:rsidR="00183F66" w:rsidRPr="00683FB8" w:rsidRDefault="00C23B74" w:rsidP="00683FB8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bookmarkStart w:id="0" w:name="_GoBack"/>
      <w:bookmarkEnd w:id="0"/>
      <w:r w:rsidR="00690C2B">
        <w:rPr>
          <w:rFonts w:ascii="Times New Roman" w:hAnsi="Times New Roman" w:cs="Times New Roman"/>
          <w:sz w:val="24"/>
          <w:szCs w:val="24"/>
        </w:rPr>
        <w:t>» февраля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20</w:t>
      </w:r>
      <w:r w:rsidR="00764C28">
        <w:rPr>
          <w:rFonts w:ascii="Times New Roman" w:hAnsi="Times New Roman" w:cs="Times New Roman"/>
          <w:sz w:val="24"/>
          <w:szCs w:val="24"/>
        </w:rPr>
        <w:t>22</w:t>
      </w:r>
      <w:r w:rsidR="00183F66" w:rsidRPr="00183F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3F66" w:rsidRDefault="00183F66" w:rsidP="00DF00F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DF00F9">
        <w:rPr>
          <w:b/>
        </w:rPr>
        <w:t xml:space="preserve"> </w:t>
      </w:r>
      <w:r w:rsidRPr="00DF00F9">
        <w:rPr>
          <w:b/>
          <w:bCs/>
        </w:rPr>
        <w:t>ИЗВЕЩЕНИЕ О ПРОВЕДЕНИИ ТОРГОВ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jc w:val="center"/>
      </w:pPr>
    </w:p>
    <w:p w:rsidR="00983D49" w:rsidRPr="007E4554" w:rsidRDefault="00DF00F9" w:rsidP="009E17AD">
      <w:pPr>
        <w:spacing w:after="0" w:line="240" w:lineRule="auto"/>
        <w:ind w:firstLine="708"/>
        <w:jc w:val="both"/>
        <w:rPr>
          <w:rFonts w:eastAsia="MS Mincho"/>
          <w:color w:val="000000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 xml:space="preserve">Поселковая администрация сельского поселение «Поселок Детчино» сообщает о проведении  открытого аукциона </w:t>
      </w:r>
      <w:r w:rsidRPr="00DF0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DF00F9">
        <w:rPr>
          <w:rFonts w:ascii="Times New Roman" w:eastAsia="MS Mincho" w:hAnsi="Times New Roman" w:cs="Times New Roman"/>
          <w:color w:val="000000"/>
          <w:sz w:val="24"/>
          <w:szCs w:val="24"/>
        </w:rPr>
        <w:t>продаже</w:t>
      </w:r>
      <w:r w:rsidRPr="00DF00F9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983D49" w:rsidRPr="00983D4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транспортного средства </w:t>
      </w:r>
      <w:r w:rsidR="007E4554" w:rsidRPr="007E455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В</w:t>
      </w:r>
      <w:r w:rsidR="007E455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АЗ Нива </w:t>
      </w:r>
      <w:proofErr w:type="spellStart"/>
      <w:r w:rsidR="007E455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Шевролет</w:t>
      </w:r>
      <w:proofErr w:type="spellEnd"/>
      <w:r w:rsidR="007E455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свидетельство о регистрации ТС 40 ТО 906634, идентификационный номер – Х9</w:t>
      </w:r>
      <w:r w:rsidR="007E4554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L</w:t>
      </w:r>
      <w:r w:rsidR="007E455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21230090272892, </w:t>
      </w:r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тип ТС – легковой, год выпуска – 2009, тип двигателя – бензиновый, мощность – 79,6 </w:t>
      </w:r>
      <w:proofErr w:type="spellStart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>л.с</w:t>
      </w:r>
      <w:proofErr w:type="spellEnd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., объем – 1690 см3, </w:t>
      </w:r>
      <w:proofErr w:type="spellStart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>кпп</w:t>
      </w:r>
      <w:proofErr w:type="spellEnd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механическая, цвет кузова – светло-серый, масса без нагрузки – 1440 кг, разрешенная максимальная масса – 1850 кг, показания</w:t>
      </w:r>
      <w:proofErr w:type="gramEnd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одометра – н/у </w:t>
      </w:r>
      <w:proofErr w:type="gramStart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>км</w:t>
      </w:r>
      <w:proofErr w:type="gramEnd"/>
      <w:r w:rsidR="007E4554" w:rsidRPr="007E4554">
        <w:rPr>
          <w:rFonts w:ascii="Times New Roman" w:eastAsia="MS Mincho" w:hAnsi="Times New Roman" w:cs="Times New Roman"/>
          <w:color w:val="000000"/>
          <w:sz w:val="24"/>
          <w:szCs w:val="24"/>
        </w:rPr>
        <w:t>, нормативный пробег – 320 тыс. км.</w:t>
      </w:r>
    </w:p>
    <w:p w:rsidR="00DF00F9" w:rsidRPr="00DF00F9" w:rsidRDefault="00DF00F9" w:rsidP="00983D49">
      <w:pPr>
        <w:ind w:firstLine="70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Аукцион проводится </w:t>
      </w:r>
      <w:r w:rsidR="007E4554">
        <w:rPr>
          <w:rFonts w:ascii="Times New Roman" w:hAnsi="Times New Roman" w:cs="Times New Roman"/>
          <w:b/>
          <w:bCs/>
          <w:sz w:val="24"/>
          <w:szCs w:val="24"/>
          <w:u w:val="single"/>
        </w:rPr>
        <w:t>1 апреля</w:t>
      </w:r>
      <w:r w:rsidR="007B0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17C7" w:rsidRPr="004717C7"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в </w:t>
      </w:r>
      <w:r w:rsidR="0027416B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часов </w:t>
      </w:r>
      <w:r w:rsidR="00A87A8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064593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DF00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</w:t>
      </w:r>
      <w:r w:rsidRPr="00DF00F9">
        <w:rPr>
          <w:rFonts w:ascii="Times New Roman" w:hAnsi="Times New Roman" w:cs="Times New Roman"/>
          <w:b/>
          <w:bCs/>
          <w:sz w:val="24"/>
          <w:szCs w:val="24"/>
        </w:rPr>
        <w:t xml:space="preserve"> по московскому времени по адресу: </w:t>
      </w:r>
      <w:proofErr w:type="gramStart"/>
      <w:r w:rsidRPr="00DF00F9">
        <w:rPr>
          <w:rFonts w:ascii="Times New Roman" w:hAnsi="Times New Roman" w:cs="Times New Roman"/>
          <w:b/>
          <w:bCs/>
          <w:sz w:val="24"/>
          <w:szCs w:val="24"/>
        </w:rPr>
        <w:t>Калужская область, Малоярославецкий р-н, с. Детчино, ул. Матросова, д. 3</w:t>
      </w:r>
      <w:r w:rsidR="003B6075">
        <w:rPr>
          <w:rFonts w:ascii="Times New Roman" w:hAnsi="Times New Roman" w:cs="Times New Roman"/>
          <w:b/>
          <w:bCs/>
          <w:sz w:val="24"/>
          <w:szCs w:val="24"/>
        </w:rPr>
        <w:t xml:space="preserve"> здание администрации СП «Поселок Детчино».</w:t>
      </w:r>
      <w:proofErr w:type="gramEnd"/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 w:rsidRPr="00DF00F9">
        <w:rPr>
          <w:b/>
          <w:bCs/>
        </w:rPr>
        <w:t xml:space="preserve">Регистрация участников </w:t>
      </w:r>
      <w:r w:rsidR="00DD53A4">
        <w:rPr>
          <w:b/>
          <w:bCs/>
        </w:rPr>
        <w:t>1 апреля</w:t>
      </w:r>
      <w:r w:rsidR="00A87A8D">
        <w:rPr>
          <w:b/>
          <w:bCs/>
        </w:rPr>
        <w:t xml:space="preserve"> </w:t>
      </w:r>
      <w:r w:rsidR="004717C7">
        <w:rPr>
          <w:b/>
          <w:bCs/>
        </w:rPr>
        <w:t>2022</w:t>
      </w:r>
      <w:r w:rsidRPr="00DF00F9">
        <w:rPr>
          <w:b/>
          <w:bCs/>
        </w:rPr>
        <w:t xml:space="preserve"> года с 1</w:t>
      </w:r>
      <w:r w:rsidR="0027416B">
        <w:rPr>
          <w:b/>
          <w:bCs/>
        </w:rPr>
        <w:t>0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4</w:t>
      </w:r>
      <w:r w:rsidRPr="00DF00F9">
        <w:rPr>
          <w:b/>
          <w:bCs/>
        </w:rPr>
        <w:t>5 мин. до 1</w:t>
      </w:r>
      <w:r w:rsidR="0027416B">
        <w:rPr>
          <w:b/>
          <w:bCs/>
        </w:rPr>
        <w:t>1</w:t>
      </w:r>
      <w:r w:rsidRPr="00DF00F9">
        <w:rPr>
          <w:b/>
          <w:bCs/>
        </w:rPr>
        <w:t xml:space="preserve"> час. </w:t>
      </w:r>
      <w:r w:rsidR="00A87A8D">
        <w:rPr>
          <w:b/>
          <w:bCs/>
        </w:rPr>
        <w:t>0</w:t>
      </w:r>
      <w:r w:rsidRPr="00DF00F9">
        <w:rPr>
          <w:b/>
          <w:bCs/>
        </w:rPr>
        <w:t>0 мин.</w:t>
      </w:r>
    </w:p>
    <w:p w:rsidR="00995B05" w:rsidRDefault="00DF00F9" w:rsidP="00995B05">
      <w:pPr>
        <w:pStyle w:val="a3"/>
        <w:widowControl w:val="0"/>
        <w:numPr>
          <w:ilvl w:val="0"/>
          <w:numId w:val="4"/>
        </w:numPr>
        <w:spacing w:before="0" w:beforeAutospacing="0" w:after="0" w:afterAutospacing="0"/>
        <w:jc w:val="both"/>
      </w:pPr>
      <w:r w:rsidRPr="00567B15">
        <w:rPr>
          <w:b/>
          <w:bCs/>
        </w:rPr>
        <w:t>Основания проведения торгов</w:t>
      </w:r>
      <w:r w:rsidRPr="00567B15">
        <w:t xml:space="preserve"> –</w:t>
      </w:r>
      <w:r w:rsidR="00722AF8">
        <w:t xml:space="preserve"> постановление </w:t>
      </w:r>
      <w:r w:rsidR="00995B05">
        <w:t xml:space="preserve"> </w:t>
      </w:r>
      <w:r w:rsidR="002C0831">
        <w:t xml:space="preserve">Главы </w:t>
      </w:r>
      <w:r w:rsidR="00995B05">
        <w:t>поселковой</w:t>
      </w:r>
    </w:p>
    <w:p w:rsidR="00995B05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администрации сельского поселения «Поселок Детчино» от «</w:t>
      </w:r>
      <w:r w:rsidR="00C23B74">
        <w:t>18</w:t>
      </w:r>
      <w:r w:rsidR="00690C2B">
        <w:t>» февраля</w:t>
      </w:r>
      <w:r w:rsidR="007B0EC9">
        <w:t xml:space="preserve"> 2022</w:t>
      </w:r>
      <w:r w:rsidR="00DD53A4">
        <w:t xml:space="preserve"> г. №</w:t>
      </w:r>
      <w:r w:rsidR="00C23B74">
        <w:t xml:space="preserve"> 38</w:t>
      </w:r>
      <w:r w:rsidR="00DD53A4">
        <w:t xml:space="preserve"> </w:t>
      </w:r>
    </w:p>
    <w:p w:rsidR="00DF00F9" w:rsidRPr="00DF00F9" w:rsidRDefault="00DF00F9" w:rsidP="00995B05">
      <w:pPr>
        <w:pStyle w:val="a3"/>
        <w:widowControl w:val="0"/>
        <w:spacing w:before="0" w:beforeAutospacing="0" w:after="0" w:afterAutospacing="0"/>
        <w:jc w:val="both"/>
      </w:pPr>
      <w:r w:rsidRPr="00567B15">
        <w:t>«О продаже муниципального имущества».</w:t>
      </w:r>
    </w:p>
    <w:p w:rsidR="00DF00F9" w:rsidRPr="00DF00F9" w:rsidRDefault="006F5D94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t xml:space="preserve">2. </w:t>
      </w:r>
      <w:r w:rsidR="00DF00F9" w:rsidRPr="00DF00F9">
        <w:rPr>
          <w:b/>
          <w:bCs/>
        </w:rPr>
        <w:t>Организатор торгов</w:t>
      </w:r>
      <w:r w:rsidR="00DF00F9" w:rsidRPr="00DF00F9">
        <w:t xml:space="preserve"> – поселковая администрация сельского поселения «Поселок Детчино».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3. </w:t>
      </w:r>
      <w:r w:rsidR="006F5D94">
        <w:t xml:space="preserve">  </w:t>
      </w:r>
      <w:r w:rsidRPr="00DF00F9">
        <w:rPr>
          <w:b/>
          <w:bCs/>
        </w:rPr>
        <w:t>Форма торгов</w:t>
      </w:r>
      <w:r w:rsidRPr="00DF00F9">
        <w:t xml:space="preserve"> – аукцион, открытый по составу участников.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Шаг аукциона – 5% от общей стоимости имущества</w:t>
      </w:r>
      <w:r w:rsidR="007B0EC9">
        <w:t xml:space="preserve"> </w:t>
      </w:r>
      <w:r w:rsidR="00443B6D">
        <w:t>–</w:t>
      </w:r>
      <w:r w:rsidR="007B0EC9">
        <w:t xml:space="preserve"> </w:t>
      </w:r>
      <w:r w:rsidR="006D41A3">
        <w:t>3 250</w:t>
      </w:r>
      <w:r w:rsidR="00443B6D">
        <w:t xml:space="preserve"> </w:t>
      </w:r>
      <w:r w:rsidRPr="00DF00F9">
        <w:t>(</w:t>
      </w:r>
      <w:r w:rsidR="006D41A3">
        <w:t>три тысячи двести пятьдесят)</w:t>
      </w:r>
      <w:r w:rsidRPr="00DF00F9">
        <w:t xml:space="preserve"> рубл</w:t>
      </w:r>
      <w:r w:rsidR="007B0EC9">
        <w:t>ей 0</w:t>
      </w:r>
      <w:r w:rsidR="00A13A3E">
        <w:t>0</w:t>
      </w:r>
      <w:r w:rsidR="0027416B">
        <w:t xml:space="preserve"> копеек</w:t>
      </w:r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4. </w:t>
      </w:r>
      <w:r w:rsidR="006F5D94">
        <w:t xml:space="preserve"> </w:t>
      </w:r>
      <w:r w:rsidRPr="00DF00F9">
        <w:rPr>
          <w:b/>
        </w:rPr>
        <w:t>Срок заключения договора купли-продажи</w:t>
      </w:r>
      <w:r w:rsidRPr="00DF00F9">
        <w:t xml:space="preserve"> – в течение пяти рабочих  дней с даты подведения итогов аукциона, передача имущества победителю и оформление права собственности на него осуществляется в порядке, установленном законодательством РФ и соответствующим договором купли-продажи, не позднее чем через тридцать календарных дней после дня полной оплаты имущества.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5. </w:t>
      </w:r>
      <w:r w:rsidR="006F5D94">
        <w:t xml:space="preserve"> </w:t>
      </w:r>
      <w:r w:rsidRPr="00DF00F9">
        <w:rPr>
          <w:b/>
          <w:bCs/>
        </w:rPr>
        <w:t xml:space="preserve">Дата начала приема заявок на участие в аукционе – </w:t>
      </w:r>
      <w:r w:rsidR="0027416B">
        <w:rPr>
          <w:b/>
          <w:bCs/>
        </w:rPr>
        <w:t xml:space="preserve">с </w:t>
      </w:r>
      <w:r w:rsidR="006D41A3">
        <w:rPr>
          <w:b/>
          <w:bCs/>
        </w:rPr>
        <w:t>4 марта</w:t>
      </w:r>
      <w:r w:rsidR="00443B6D">
        <w:rPr>
          <w:b/>
          <w:bCs/>
        </w:rPr>
        <w:t xml:space="preserve"> 2022</w:t>
      </w:r>
      <w:r w:rsidRPr="00DF00F9">
        <w:rPr>
          <w:b/>
          <w:bCs/>
        </w:rPr>
        <w:t xml:space="preserve"> 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6. </w:t>
      </w:r>
      <w:r w:rsidRPr="00DF00F9">
        <w:rPr>
          <w:b/>
          <w:bCs/>
        </w:rPr>
        <w:t xml:space="preserve">Дата окончания приема заявок на участие в аукционе – до </w:t>
      </w:r>
      <w:r w:rsidR="006D41A3">
        <w:rPr>
          <w:b/>
          <w:bCs/>
        </w:rPr>
        <w:t>28 марта</w:t>
      </w:r>
      <w:r w:rsidR="00713ED5">
        <w:rPr>
          <w:b/>
          <w:bCs/>
        </w:rPr>
        <w:t xml:space="preserve"> 2022</w:t>
      </w:r>
      <w:r w:rsidR="0080594B">
        <w:rPr>
          <w:b/>
          <w:bCs/>
        </w:rPr>
        <w:t xml:space="preserve"> </w:t>
      </w:r>
      <w:r w:rsidRPr="00DF00F9">
        <w:rPr>
          <w:b/>
          <w:bCs/>
        </w:rPr>
        <w:t>года.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7. </w:t>
      </w:r>
      <w:r w:rsidRPr="00DF00F9">
        <w:rPr>
          <w:b/>
          <w:bCs/>
        </w:rPr>
        <w:t>Время и место приема заявок</w:t>
      </w:r>
      <w:r w:rsidRPr="00DF00F9">
        <w:t xml:space="preserve"> – рабочие дни с 0</w:t>
      </w:r>
      <w:r w:rsidR="00722AF8">
        <w:t>8 час. 30</w:t>
      </w:r>
      <w:r w:rsidRPr="00DF00F9">
        <w:t xml:space="preserve"> мин до 1</w:t>
      </w:r>
      <w:r w:rsidR="0027416B">
        <w:t>5</w:t>
      </w:r>
      <w:r w:rsidR="00722AF8">
        <w:t xml:space="preserve"> час. 3</w:t>
      </w:r>
      <w:r w:rsidRPr="00DF00F9">
        <w:t xml:space="preserve">0 мин.  по московскому времени, по адресу: с. Детчино, ул. Матросова, дом 3, </w:t>
      </w:r>
      <w:r w:rsidR="003B6075">
        <w:t xml:space="preserve">здание </w:t>
      </w:r>
      <w:r w:rsidRPr="00DF00F9">
        <w:t>администраци</w:t>
      </w:r>
      <w:r w:rsidR="003B6075">
        <w:t>и</w:t>
      </w:r>
      <w:r w:rsidRPr="00DF00F9">
        <w:t xml:space="preserve"> </w:t>
      </w:r>
      <w:r w:rsidR="003B6075">
        <w:t xml:space="preserve">СП </w:t>
      </w:r>
      <w:r w:rsidRPr="00DF00F9">
        <w:t xml:space="preserve"> «Поселок Детчино».</w:t>
      </w:r>
      <w:r w:rsidR="000D049C">
        <w:t xml:space="preserve"> Перерыв </w:t>
      </w:r>
      <w:r w:rsidR="00722AF8">
        <w:t xml:space="preserve"> с 13 час. 00 мин. до 14 час. 00 мин.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</w:rPr>
      </w:pPr>
      <w:r w:rsidRPr="00DF00F9">
        <w:rPr>
          <w:b/>
        </w:rPr>
        <w:t>Конт</w:t>
      </w:r>
      <w:r w:rsidR="00A87A8D">
        <w:rPr>
          <w:b/>
        </w:rPr>
        <w:t>актный телефон:</w:t>
      </w:r>
      <w:r w:rsidR="00585DCC">
        <w:rPr>
          <w:b/>
        </w:rPr>
        <w:t xml:space="preserve"> 8</w:t>
      </w:r>
      <w:r w:rsidR="00A87A8D">
        <w:rPr>
          <w:b/>
        </w:rPr>
        <w:t xml:space="preserve"> </w:t>
      </w:r>
      <w:r w:rsidR="006717B7">
        <w:rPr>
          <w:b/>
        </w:rPr>
        <w:t>(48431) 58-005</w:t>
      </w:r>
      <w:r w:rsidR="00722AF8">
        <w:rPr>
          <w:b/>
        </w:rPr>
        <w:t>, 25-641.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8. </w:t>
      </w:r>
      <w:r w:rsidRPr="00375C6C">
        <w:rPr>
          <w:b/>
        </w:rPr>
        <w:t>Претендент может ознакомиться с документацией</w:t>
      </w:r>
      <w:r w:rsidR="00722AF8">
        <w:t xml:space="preserve">  в рабочие дни с 08 час. 3</w:t>
      </w:r>
      <w:r w:rsidRPr="00DF00F9">
        <w:t>0 мин.  до 1</w:t>
      </w:r>
      <w:r w:rsidR="0027416B">
        <w:t>5</w:t>
      </w:r>
      <w:r w:rsidR="00722AF8">
        <w:t xml:space="preserve"> час. 3</w:t>
      </w:r>
      <w:r w:rsidRPr="00DF00F9">
        <w:t xml:space="preserve">0 мин., по адресу: с. Детчино, ул. Матросова дом 3 и на официальном сайте поселковой администрации </w:t>
      </w:r>
      <w:proofErr w:type="spellStart"/>
      <w:r w:rsidRPr="00DF00F9">
        <w:rPr>
          <w:lang w:val="en-US"/>
        </w:rPr>
        <w:t>admdetchino</w:t>
      </w:r>
      <w:proofErr w:type="spellEnd"/>
      <w:r w:rsidRPr="00DF00F9">
        <w:t>.</w:t>
      </w:r>
      <w:proofErr w:type="spellStart"/>
      <w:r w:rsidRPr="00DF00F9">
        <w:rPr>
          <w:lang w:val="en-US"/>
        </w:rPr>
        <w:t>ru</w:t>
      </w:r>
      <w:proofErr w:type="spellEnd"/>
      <w:r w:rsidRPr="00DF00F9">
        <w:t xml:space="preserve">  и на сайте </w:t>
      </w:r>
      <w:proofErr w:type="spellStart"/>
      <w:r w:rsidRPr="00DF00F9">
        <w:rPr>
          <w:lang w:val="en-US"/>
        </w:rPr>
        <w:t>torgi</w:t>
      </w:r>
      <w:proofErr w:type="spellEnd"/>
      <w:r w:rsidRPr="00DF00F9">
        <w:t>.</w:t>
      </w:r>
      <w:proofErr w:type="spellStart"/>
      <w:r w:rsidRPr="00DF00F9">
        <w:rPr>
          <w:lang w:val="en-US"/>
        </w:rPr>
        <w:t>gov</w:t>
      </w:r>
      <w:proofErr w:type="spellEnd"/>
      <w:r w:rsidRPr="00DF00F9">
        <w:t>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 xml:space="preserve">9. </w:t>
      </w:r>
      <w:r w:rsidR="00585DCC">
        <w:t xml:space="preserve"> </w:t>
      </w:r>
      <w:r w:rsidRPr="00DF00F9">
        <w:rPr>
          <w:b/>
          <w:bCs/>
        </w:rPr>
        <w:t>Дата, время и место определения участников аукциона</w:t>
      </w:r>
      <w:r w:rsidRPr="00DF00F9">
        <w:t xml:space="preserve"> – </w:t>
      </w:r>
      <w:r w:rsidR="006D41A3" w:rsidRPr="006D41A3">
        <w:rPr>
          <w:b/>
        </w:rPr>
        <w:t>29 марта</w:t>
      </w:r>
      <w:r w:rsidR="004E5BF2" w:rsidRPr="004E5BF2">
        <w:rPr>
          <w:b/>
        </w:rPr>
        <w:t xml:space="preserve"> 2022</w:t>
      </w:r>
      <w:r w:rsidRPr="00DF00F9">
        <w:rPr>
          <w:b/>
        </w:rPr>
        <w:t xml:space="preserve"> </w:t>
      </w:r>
      <w:r w:rsidRPr="00DF00F9">
        <w:rPr>
          <w:b/>
          <w:bCs/>
        </w:rPr>
        <w:t xml:space="preserve">года в </w:t>
      </w:r>
      <w:r w:rsidR="00585DCC">
        <w:rPr>
          <w:b/>
          <w:bCs/>
        </w:rPr>
        <w:t>1</w:t>
      </w:r>
      <w:r w:rsidR="0027416B">
        <w:rPr>
          <w:b/>
          <w:bCs/>
        </w:rPr>
        <w:t>2</w:t>
      </w:r>
      <w:r w:rsidRPr="00DF00F9">
        <w:rPr>
          <w:b/>
          <w:bCs/>
        </w:rPr>
        <w:t xml:space="preserve"> час. 00 мин. </w:t>
      </w:r>
      <w:r w:rsidRPr="00DF00F9">
        <w:t>по московскому времени</w:t>
      </w:r>
      <w:r w:rsidR="00CD6014">
        <w:t>,</w:t>
      </w:r>
      <w:r w:rsidRPr="00DF00F9">
        <w:t xml:space="preserve"> по адресу: </w:t>
      </w:r>
      <w:r w:rsidRPr="00DF00F9">
        <w:rPr>
          <w:lang w:val="en-US"/>
        </w:rPr>
        <w:t>c</w:t>
      </w:r>
      <w:r w:rsidRPr="00DF00F9">
        <w:t>. Детчино, ул. Матросова дом 3, поселковая администрация сельского поселения «Поселок Детчино».</w:t>
      </w:r>
    </w:p>
    <w:p w:rsidR="003B6075" w:rsidRDefault="00585DCC" w:rsidP="00CD6014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</w:rPr>
      </w:pPr>
      <w:r>
        <w:t xml:space="preserve">10. </w:t>
      </w:r>
      <w:r w:rsidR="00DF00F9" w:rsidRPr="00DF00F9">
        <w:rPr>
          <w:b/>
          <w:bCs/>
        </w:rPr>
        <w:t>Дата, время и место подведения итогов аукциона</w:t>
      </w:r>
      <w:r w:rsidR="00DF00F9" w:rsidRPr="00DF00F9">
        <w:t xml:space="preserve">  </w:t>
      </w:r>
      <w:r w:rsidR="00DF00F9" w:rsidRPr="00DF00F9">
        <w:rPr>
          <w:b/>
        </w:rPr>
        <w:t xml:space="preserve">– </w:t>
      </w:r>
      <w:r w:rsidR="006D41A3">
        <w:rPr>
          <w:b/>
        </w:rPr>
        <w:t xml:space="preserve">1 апреля </w:t>
      </w:r>
      <w:r w:rsidR="00443B6D">
        <w:rPr>
          <w:b/>
        </w:rPr>
        <w:t>2022</w:t>
      </w:r>
      <w:r w:rsidR="004E4B86">
        <w:rPr>
          <w:b/>
        </w:rPr>
        <w:t xml:space="preserve"> года</w:t>
      </w:r>
      <w:r w:rsidR="0027416B">
        <w:rPr>
          <w:b/>
          <w:bCs/>
        </w:rPr>
        <w:t xml:space="preserve"> в 12 час </w:t>
      </w:r>
      <w:r w:rsidR="00D54A3C">
        <w:rPr>
          <w:b/>
          <w:bCs/>
        </w:rPr>
        <w:t>00</w:t>
      </w:r>
      <w:r w:rsidR="0027416B">
        <w:rPr>
          <w:b/>
          <w:bCs/>
        </w:rPr>
        <w:t xml:space="preserve"> мин по московскому времени, </w:t>
      </w:r>
      <w:r w:rsidR="00DF00F9" w:rsidRPr="00DF00F9">
        <w:t xml:space="preserve"> по адресу:</w:t>
      </w:r>
      <w:r w:rsidR="00DF00F9" w:rsidRPr="00DF00F9">
        <w:rPr>
          <w:b/>
          <w:bCs/>
        </w:rPr>
        <w:t xml:space="preserve">  </w:t>
      </w:r>
      <w:r w:rsidR="00DF00F9" w:rsidRPr="00CD6014">
        <w:rPr>
          <w:bCs/>
        </w:rPr>
        <w:t>Калужская область, с. Детчино, ул. Матросова, дом 3</w:t>
      </w:r>
      <w:r w:rsidR="003B6075" w:rsidRPr="00CD6014">
        <w:rPr>
          <w:bCs/>
        </w:rPr>
        <w:t>,</w:t>
      </w:r>
      <w:r w:rsidR="003B6075" w:rsidRPr="003B6075">
        <w:t xml:space="preserve"> </w:t>
      </w:r>
      <w:r w:rsidR="003B6075">
        <w:t xml:space="preserve">здание </w:t>
      </w:r>
      <w:r w:rsidR="003B6075" w:rsidRPr="00DF00F9">
        <w:t>администраци</w:t>
      </w:r>
      <w:r w:rsidR="003B6075">
        <w:t>и</w:t>
      </w:r>
      <w:r w:rsidR="003B6075" w:rsidRPr="00DF00F9">
        <w:t xml:space="preserve"> </w:t>
      </w:r>
      <w:r w:rsidR="003B6075">
        <w:t>СП</w:t>
      </w:r>
      <w:r w:rsidR="003B6075" w:rsidRPr="00DF00F9">
        <w:t xml:space="preserve"> «Поселок Детчино».</w:t>
      </w:r>
    </w:p>
    <w:p w:rsidR="00DF00F9" w:rsidRPr="00DF00F9" w:rsidRDefault="00DF00F9" w:rsidP="00CD6014">
      <w:pPr>
        <w:pStyle w:val="a3"/>
        <w:widowControl w:val="0"/>
        <w:spacing w:before="0" w:beforeAutospacing="0" w:after="0" w:afterAutospacing="0"/>
        <w:ind w:firstLine="708"/>
      </w:pPr>
      <w:r w:rsidRPr="00DF00F9">
        <w:rPr>
          <w:b/>
          <w:bCs/>
        </w:rPr>
        <w:t>Сведения о выставляемых на аукционе объектах  муницип</w:t>
      </w:r>
      <w:r w:rsidR="00CD6014">
        <w:rPr>
          <w:b/>
          <w:bCs/>
        </w:rPr>
        <w:t xml:space="preserve">ального </w:t>
      </w:r>
      <w:r w:rsidRPr="00DF00F9">
        <w:rPr>
          <w:b/>
          <w:bCs/>
        </w:rPr>
        <w:t>мущества:</w:t>
      </w:r>
    </w:p>
    <w:p w:rsidR="00683FB8" w:rsidRDefault="0022109F" w:rsidP="00DF00F9">
      <w:pPr>
        <w:pStyle w:val="2"/>
        <w:widowControl w:val="0"/>
        <w:spacing w:before="0" w:beforeAutospacing="0" w:after="0" w:afterAutospacing="0"/>
        <w:jc w:val="both"/>
        <w:rPr>
          <w:rStyle w:val="a5"/>
          <w:u w:val="single"/>
        </w:rPr>
      </w:pPr>
      <w:r w:rsidRPr="0022109F">
        <w:rPr>
          <w:rStyle w:val="a5"/>
          <w:u w:val="single"/>
        </w:rPr>
        <w:t>Транспортное средство:</w:t>
      </w:r>
    </w:p>
    <w:p w:rsidR="00AC52D2" w:rsidRDefault="0022109F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22109F">
        <w:rPr>
          <w:rStyle w:val="a5"/>
          <w:b w:val="0"/>
        </w:rPr>
        <w:t>Марка</w:t>
      </w:r>
      <w:r>
        <w:rPr>
          <w:rStyle w:val="a5"/>
          <w:b w:val="0"/>
        </w:rPr>
        <w:t xml:space="preserve">, модель – </w:t>
      </w:r>
      <w:r w:rsidR="00AC52D2" w:rsidRPr="00AC52D2">
        <w:rPr>
          <w:rStyle w:val="a5"/>
        </w:rPr>
        <w:t xml:space="preserve">ВАЗ Нива </w:t>
      </w:r>
      <w:proofErr w:type="spellStart"/>
      <w:r w:rsidR="00AC52D2" w:rsidRPr="00AC52D2">
        <w:rPr>
          <w:rStyle w:val="a5"/>
        </w:rPr>
        <w:t>Шевролет</w:t>
      </w:r>
      <w:proofErr w:type="spellEnd"/>
      <w:r w:rsidR="00AC52D2" w:rsidRPr="00AC52D2">
        <w:rPr>
          <w:rStyle w:val="a5"/>
        </w:rPr>
        <w:t xml:space="preserve">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свидетельство о регистрации ТС 40 ТО 906634,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идентификационный номер – Х9L21230090272892, </w:t>
      </w:r>
    </w:p>
    <w:p w:rsidR="005910B7" w:rsidRDefault="005910B7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5910B7" w:rsidRDefault="005910B7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тип ТС – легковой,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год выпуска – 2009,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тип двигателя – бензиновый,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мощность – 79,6 </w:t>
      </w:r>
      <w:proofErr w:type="spellStart"/>
      <w:r w:rsidRPr="00AC52D2">
        <w:rPr>
          <w:rStyle w:val="a5"/>
        </w:rPr>
        <w:t>л.</w:t>
      </w:r>
      <w:proofErr w:type="gramStart"/>
      <w:r w:rsidRPr="00AC52D2">
        <w:rPr>
          <w:rStyle w:val="a5"/>
        </w:rPr>
        <w:t>с</w:t>
      </w:r>
      <w:proofErr w:type="spellEnd"/>
      <w:proofErr w:type="gramEnd"/>
      <w:r w:rsidRPr="00AC52D2">
        <w:rPr>
          <w:rStyle w:val="a5"/>
        </w:rPr>
        <w:t xml:space="preserve">.,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объем – 1690 см3,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proofErr w:type="spellStart"/>
      <w:r w:rsidRPr="00AC52D2">
        <w:rPr>
          <w:rStyle w:val="a5"/>
        </w:rPr>
        <w:t>кпп</w:t>
      </w:r>
      <w:proofErr w:type="spellEnd"/>
      <w:r w:rsidRPr="00AC52D2">
        <w:rPr>
          <w:rStyle w:val="a5"/>
        </w:rPr>
        <w:t xml:space="preserve"> – механическая,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цвет кузова – светло-серый,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масса без нагрузки – 1440 кг,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разрешенная максимальная масса – 1850 кг, </w:t>
      </w:r>
    </w:p>
    <w:p w:rsid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 xml:space="preserve">показания одометра – н/у </w:t>
      </w:r>
      <w:proofErr w:type="gramStart"/>
      <w:r w:rsidRPr="00AC52D2">
        <w:rPr>
          <w:rStyle w:val="a5"/>
        </w:rPr>
        <w:t>км</w:t>
      </w:r>
      <w:proofErr w:type="gramEnd"/>
      <w:r w:rsidRPr="00AC52D2">
        <w:rPr>
          <w:rStyle w:val="a5"/>
        </w:rPr>
        <w:t xml:space="preserve">, </w:t>
      </w:r>
    </w:p>
    <w:p w:rsidR="00683FB8" w:rsidRDefault="00AC52D2" w:rsidP="00AC52D2">
      <w:pPr>
        <w:pStyle w:val="2"/>
        <w:widowControl w:val="0"/>
        <w:spacing w:before="0" w:beforeAutospacing="0" w:after="0" w:afterAutospacing="0"/>
        <w:jc w:val="both"/>
        <w:rPr>
          <w:rStyle w:val="a5"/>
        </w:rPr>
      </w:pPr>
      <w:r w:rsidRPr="00AC52D2">
        <w:rPr>
          <w:rStyle w:val="a5"/>
        </w:rPr>
        <w:t>н</w:t>
      </w:r>
      <w:r>
        <w:rPr>
          <w:rStyle w:val="a5"/>
        </w:rPr>
        <w:t>ормативный пробег – 320 тыс. км</w:t>
      </w:r>
    </w:p>
    <w:p w:rsidR="00AC52D2" w:rsidRPr="00AC52D2" w:rsidRDefault="00AC52D2" w:rsidP="00AC52D2">
      <w:pPr>
        <w:pStyle w:val="2"/>
        <w:widowControl w:val="0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  <w:gridCol w:w="4297"/>
      </w:tblGrid>
      <w:tr w:rsidR="00DF00F9" w:rsidRPr="00DF00F9" w:rsidTr="00585DCC">
        <w:trPr>
          <w:trHeight w:val="585"/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CD6014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F00F9">
              <w:rPr>
                <w:b/>
                <w:bCs/>
              </w:rPr>
              <w:t xml:space="preserve">Начальная цена продажи </w:t>
            </w:r>
            <w:r w:rsidR="00CD6014">
              <w:rPr>
                <w:b/>
                <w:bCs/>
              </w:rPr>
              <w:t>нежилого помещения</w:t>
            </w:r>
            <w:r w:rsidRPr="00DF00F9">
              <w:rPr>
                <w:b/>
                <w:bCs/>
              </w:rPr>
              <w:t>, руб.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AC52D2" w:rsidP="00C40EAE">
            <w:pPr>
              <w:pStyle w:val="2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65 000 (шестьдесят пять тысяч</w:t>
            </w:r>
            <w:r w:rsidR="00DF0A69">
              <w:rPr>
                <w:b/>
              </w:rPr>
              <w:t>) рублей 00 копеек, без учета НДС.</w:t>
            </w:r>
          </w:p>
        </w:tc>
      </w:tr>
      <w:tr w:rsidR="00DF00F9" w:rsidRPr="00DF00F9" w:rsidTr="00585DCC"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DF00F9" w:rsidP="00585DCC">
            <w:pPr>
              <w:pStyle w:val="2"/>
              <w:widowControl w:val="0"/>
              <w:spacing w:before="0" w:beforeAutospacing="0" w:after="0" w:afterAutospacing="0"/>
              <w:jc w:val="both"/>
            </w:pPr>
            <w:r w:rsidRPr="00DF00F9">
              <w:rPr>
                <w:b/>
                <w:bCs/>
              </w:rPr>
              <w:t>Сумма задатка (20%), руб.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F9" w:rsidRPr="00DF00F9" w:rsidRDefault="00AC52D2" w:rsidP="00AC52D2">
            <w:pPr>
              <w:pStyle w:val="2"/>
              <w:widowControl w:val="0"/>
              <w:spacing w:before="0" w:beforeAutospacing="0" w:after="0" w:afterAutospacing="0"/>
              <w:ind w:firstLine="37"/>
              <w:jc w:val="both"/>
              <w:rPr>
                <w:b/>
              </w:rPr>
            </w:pPr>
            <w:r>
              <w:rPr>
                <w:b/>
              </w:rPr>
              <w:t>13 000</w:t>
            </w:r>
            <w:r w:rsidR="00DF0A69">
              <w:rPr>
                <w:b/>
              </w:rPr>
              <w:t xml:space="preserve"> (</w:t>
            </w:r>
            <w:r>
              <w:rPr>
                <w:b/>
              </w:rPr>
              <w:t>тринадцать тысяч</w:t>
            </w:r>
            <w:r w:rsidR="00DF0A69">
              <w:rPr>
                <w:b/>
              </w:rPr>
              <w:t>) рублей 00 копеек, без учета НДС.</w:t>
            </w:r>
          </w:p>
        </w:tc>
      </w:tr>
    </w:tbl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  <w:rPr>
          <w:b/>
          <w:bCs/>
        </w:rPr>
      </w:pPr>
      <w:r w:rsidRPr="00DF00F9">
        <w:rPr>
          <w:b/>
          <w:bCs/>
        </w:rPr>
        <w:t>Условия участия в аукционе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rPr>
          <w:b/>
          <w:bCs/>
        </w:rPr>
      </w:pP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1</w:t>
      </w:r>
      <w:r w:rsidRPr="00DF00F9">
        <w:t xml:space="preserve"> </w:t>
      </w:r>
      <w:r w:rsidRPr="00DF00F9">
        <w:rPr>
          <w:b/>
        </w:rPr>
        <w:t>.</w:t>
      </w:r>
      <w:r w:rsidRPr="00DF00F9">
        <w:rPr>
          <w:b/>
          <w:bCs/>
        </w:rPr>
        <w:t xml:space="preserve"> Общие условия.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 xml:space="preserve">Претендент  должен в установленном порядке: 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- внести задаток на счет Организатора торгов в указанном  в настоящем извещении  порядке.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both"/>
      </w:pPr>
      <w:r w:rsidRPr="00DF00F9">
        <w:t>Обязанность доказать свое право на участие в конкурсе возлагается на Претендента. 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</w:rPr>
        <w:t>2.</w:t>
      </w:r>
      <w:r w:rsidRPr="00DF00F9">
        <w:t xml:space="preserve"> </w:t>
      </w:r>
      <w:r w:rsidRPr="00DF00F9">
        <w:rPr>
          <w:b/>
          <w:bCs/>
        </w:rPr>
        <w:t>Порядок внесения задатка.</w:t>
      </w:r>
    </w:p>
    <w:p w:rsidR="00DF00F9" w:rsidRPr="00DF00F9" w:rsidRDefault="00DF00F9" w:rsidP="00A87A8D">
      <w:pPr>
        <w:pStyle w:val="a6"/>
        <w:ind w:firstLine="708"/>
        <w:jc w:val="both"/>
        <w:rPr>
          <w:szCs w:val="24"/>
        </w:rPr>
      </w:pPr>
      <w:r w:rsidRPr="00DF00F9">
        <w:rPr>
          <w:szCs w:val="24"/>
        </w:rPr>
        <w:t>Основанием для внесения задатка является заключенный с Организатором торгов договор о задатке. Заключение договора о задатке осуществляется по месту приема заявок.</w:t>
      </w:r>
      <w:r w:rsidRPr="00DF00F9">
        <w:rPr>
          <w:color w:val="FF0000"/>
          <w:szCs w:val="24"/>
        </w:rPr>
        <w:t xml:space="preserve"> </w:t>
      </w:r>
      <w:r w:rsidRPr="00DF00F9">
        <w:rPr>
          <w:szCs w:val="24"/>
        </w:rPr>
        <w:t>Задаток перечисляется  по реквизитам: УФК по Калужской области (Поселковая администрация (исполнительно-распорядительный орган) сельского поселения «Посел</w:t>
      </w:r>
      <w:r w:rsidR="00A87A8D">
        <w:rPr>
          <w:szCs w:val="24"/>
        </w:rPr>
        <w:t xml:space="preserve">ок Детчино») </w:t>
      </w:r>
      <w:r w:rsidRPr="00DF00F9">
        <w:rPr>
          <w:szCs w:val="24"/>
        </w:rPr>
        <w:t>л/сч 05373011090 Адрес: 249080, Калужская область, Малоярославецкий район, с. Детчино, ул. Матросова, д. 3</w:t>
      </w:r>
      <w:r w:rsidR="00A87A8D">
        <w:rPr>
          <w:szCs w:val="24"/>
        </w:rPr>
        <w:t xml:space="preserve"> </w:t>
      </w:r>
      <w:r w:rsidRPr="00DF00F9">
        <w:rPr>
          <w:szCs w:val="24"/>
        </w:rPr>
        <w:t>ИНН 4011003554, КПП 401</w:t>
      </w:r>
      <w:r w:rsidR="00722AF8">
        <w:rPr>
          <w:szCs w:val="24"/>
        </w:rPr>
        <w:t xml:space="preserve">101001, </w:t>
      </w:r>
      <w:proofErr w:type="gramStart"/>
      <w:r w:rsidR="00722AF8">
        <w:rPr>
          <w:szCs w:val="24"/>
        </w:rPr>
        <w:t>р</w:t>
      </w:r>
      <w:proofErr w:type="gramEnd"/>
      <w:r w:rsidR="00722AF8">
        <w:rPr>
          <w:szCs w:val="24"/>
        </w:rPr>
        <w:t>/с 40102810045370000030</w:t>
      </w:r>
      <w:r w:rsidR="0010182D">
        <w:rPr>
          <w:szCs w:val="24"/>
        </w:rPr>
        <w:t xml:space="preserve"> в</w:t>
      </w:r>
      <w:r w:rsidR="00722AF8">
        <w:rPr>
          <w:szCs w:val="24"/>
        </w:rPr>
        <w:t xml:space="preserve"> ОТДЕЛЕНИЕ КАЛУГА БАНКА РОССИИ//УФК по Калужской области г. Калуга </w:t>
      </w:r>
      <w:r w:rsidR="0010182D">
        <w:rPr>
          <w:szCs w:val="24"/>
        </w:rPr>
        <w:t xml:space="preserve">к/с 03232643296234123700, </w:t>
      </w:r>
      <w:r w:rsidR="00722AF8">
        <w:rPr>
          <w:szCs w:val="24"/>
        </w:rPr>
        <w:t>БИК 012908002</w:t>
      </w:r>
    </w:p>
    <w:p w:rsidR="00DF00F9" w:rsidRPr="00DF00F9" w:rsidRDefault="00DF00F9" w:rsidP="00DF00F9">
      <w:pPr>
        <w:pStyle w:val="a6"/>
        <w:jc w:val="both"/>
        <w:rPr>
          <w:szCs w:val="24"/>
        </w:rPr>
      </w:pPr>
      <w:r w:rsidRPr="00DF00F9">
        <w:rPr>
          <w:szCs w:val="24"/>
        </w:rPr>
        <w:t>ОКТМО 29623412.</w:t>
      </w:r>
    </w:p>
    <w:p w:rsidR="00585DCC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 w:rsidRPr="00DF00F9">
        <w:t>Задаток  должен  поступить  на  указанный  счет    </w:t>
      </w:r>
      <w:r w:rsidRPr="00DF00F9">
        <w:rPr>
          <w:b/>
          <w:bCs/>
          <w:u w:val="single"/>
        </w:rPr>
        <w:t xml:space="preserve">не  позднее 16 час. 00 мин. </w:t>
      </w:r>
    </w:p>
    <w:p w:rsidR="00DF00F9" w:rsidRPr="00DF00F9" w:rsidRDefault="00AC52D2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>
        <w:rPr>
          <w:b/>
          <w:bCs/>
          <w:u w:val="single"/>
        </w:rPr>
        <w:t>28</w:t>
      </w:r>
      <w:r w:rsidR="001B4223">
        <w:rPr>
          <w:b/>
          <w:bCs/>
          <w:u w:val="single"/>
        </w:rPr>
        <w:t xml:space="preserve"> марта</w:t>
      </w:r>
      <w:r w:rsidR="00901BC3">
        <w:rPr>
          <w:b/>
          <w:bCs/>
          <w:u w:val="single"/>
        </w:rPr>
        <w:t xml:space="preserve"> 2022</w:t>
      </w:r>
      <w:r w:rsidR="00DF00F9" w:rsidRPr="00DF00F9">
        <w:rPr>
          <w:b/>
          <w:bCs/>
          <w:u w:val="single"/>
        </w:rPr>
        <w:t xml:space="preserve"> года.</w:t>
      </w:r>
      <w:r w:rsidR="00DF00F9" w:rsidRPr="00DF00F9">
        <w:rPr>
          <w:b/>
          <w:bCs/>
        </w:rPr>
        <w:t xml:space="preserve"> </w:t>
      </w:r>
      <w:r w:rsidR="00DF00F9" w:rsidRPr="00DF00F9">
        <w:t>Документом, подтверждающим поступление задатка, является выписка с лицевого счета Организатора торгов.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851"/>
        <w:jc w:val="both"/>
      </w:pPr>
      <w:r w:rsidRPr="00DF00F9">
        <w:t>Срок и порядок внесения Претендентом задатка, а также порядок его  возврата отражаются в договоре о задатке.</w:t>
      </w:r>
    </w:p>
    <w:p w:rsidR="00DF00F9" w:rsidRPr="00DF00F9" w:rsidRDefault="00DF00F9" w:rsidP="00DF00F9">
      <w:pPr>
        <w:pStyle w:val="a3"/>
        <w:widowControl w:val="0"/>
        <w:spacing w:before="0" w:beforeAutospacing="0" w:after="0" w:afterAutospacing="0"/>
        <w:ind w:firstLine="708"/>
        <w:jc w:val="center"/>
      </w:pPr>
      <w:r w:rsidRPr="00DF00F9">
        <w:rPr>
          <w:b/>
          <w:bCs/>
        </w:rPr>
        <w:t>Перечень требуемых для участия в аукционе документов и требования к их оформлению</w:t>
      </w:r>
    </w:p>
    <w:p w:rsidR="00DF00F9" w:rsidRPr="00DF00F9" w:rsidRDefault="00DF00F9" w:rsidP="00C26E99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DF00F9">
        <w:t>- Заявка (форма заявки представлена в конкурсной документации)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C26E9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 xml:space="preserve">- платежный документ </w:t>
      </w:r>
      <w:proofErr w:type="gramStart"/>
      <w:r w:rsidRPr="00DF00F9">
        <w:rPr>
          <w:rFonts w:ascii="Times New Roman" w:hAnsi="Times New Roman" w:cs="Times New Roman"/>
          <w:sz w:val="24"/>
          <w:szCs w:val="24"/>
        </w:rPr>
        <w:t>с отметкой банка об исполнении для подтверждения перечисления Претендентом установленного в извещении о проведении</w:t>
      </w:r>
      <w:proofErr w:type="gramEnd"/>
      <w:r w:rsidRPr="00DF00F9">
        <w:rPr>
          <w:rFonts w:ascii="Times New Roman" w:hAnsi="Times New Roman" w:cs="Times New Roman"/>
          <w:sz w:val="24"/>
          <w:szCs w:val="24"/>
        </w:rPr>
        <w:t xml:space="preserve"> торгов задатка в счет обеспечения оплаты приобретаем</w:t>
      </w:r>
      <w:r w:rsidR="00C74F4F">
        <w:rPr>
          <w:rFonts w:ascii="Times New Roman" w:hAnsi="Times New Roman" w:cs="Times New Roman"/>
          <w:sz w:val="24"/>
          <w:szCs w:val="24"/>
        </w:rPr>
        <w:t>ого на торгах имущества</w:t>
      </w:r>
      <w:r w:rsidRPr="00DF00F9">
        <w:rPr>
          <w:rFonts w:ascii="Times New Roman" w:hAnsi="Times New Roman" w:cs="Times New Roman"/>
          <w:sz w:val="24"/>
          <w:szCs w:val="24"/>
        </w:rPr>
        <w:t>;</w:t>
      </w:r>
    </w:p>
    <w:p w:rsidR="00DF00F9" w:rsidRPr="00DF00F9" w:rsidRDefault="00DF00F9" w:rsidP="00C26E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</w:t>
      </w:r>
      <w:r w:rsidR="00C26E99">
        <w:rPr>
          <w:rFonts w:ascii="Times New Roman" w:hAnsi="Times New Roman" w:cs="Times New Roman"/>
          <w:sz w:val="24"/>
          <w:szCs w:val="24"/>
        </w:rPr>
        <w:t>,</w:t>
      </w:r>
      <w:r w:rsidRPr="00DF00F9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DF00F9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личность.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DF00F9">
        <w:rPr>
          <w:rFonts w:ascii="Times New Roman" w:hAnsi="Times New Roman" w:cs="Times New Roman"/>
          <w:sz w:val="24"/>
          <w:szCs w:val="24"/>
        </w:rPr>
        <w:t xml:space="preserve"> дополнительно к заявке прилагаются: </w:t>
      </w:r>
    </w:p>
    <w:p w:rsidR="005910B7" w:rsidRDefault="005910B7" w:rsidP="009E17A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910B7" w:rsidRDefault="005910B7" w:rsidP="009E17A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23" w:rsidRDefault="00DF00F9" w:rsidP="009E17AD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копия свидетельства Министерства Российской Федерации по налогам и сборам о внесении записи в Единый государственный реестр юридических лиц;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решение 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F00F9" w:rsidRPr="00DF00F9" w:rsidRDefault="00DF00F9" w:rsidP="00C26E9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073576" w:rsidRDefault="00DF00F9" w:rsidP="000735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683FB8" w:rsidRPr="00073576" w:rsidRDefault="00DF00F9" w:rsidP="0037168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73576">
        <w:rPr>
          <w:rFonts w:ascii="Times New Roman" w:hAnsi="Times New Roman" w:cs="Times New Roman"/>
          <w:sz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95FF2" w:rsidRPr="0037168E" w:rsidRDefault="00DF00F9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68E">
        <w:rPr>
          <w:rFonts w:ascii="Times New Roman" w:hAnsi="Times New Roman" w:cs="Times New Roman"/>
          <w:b/>
          <w:sz w:val="24"/>
          <w:szCs w:val="24"/>
        </w:rPr>
        <w:t>Оплата приобретаемого покупателем муниципального имущества производится единовременно по следующим реквизитам:</w:t>
      </w:r>
      <w:r w:rsidRPr="003716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7168E">
        <w:rPr>
          <w:rFonts w:ascii="Times New Roman" w:hAnsi="Times New Roman" w:cs="Times New Roman"/>
          <w:iCs/>
          <w:sz w:val="24"/>
          <w:szCs w:val="24"/>
        </w:rPr>
        <w:t>УФК по Калужской области (Финансовый отдел администрации МР "Малоярославецкий район" (Поселковая администрация сельского поселения "Поселок Детчино"))</w:t>
      </w:r>
      <w:r w:rsidR="00567B15" w:rsidRPr="003716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Адрес: 249080, Калужская область, Малоярославецкий район, с. Детчино, ул. Матросова, д. 3 </w:t>
      </w:r>
      <w:proofErr w:type="gramEnd"/>
    </w:p>
    <w:p w:rsidR="00495FF2" w:rsidRPr="00DF00F9" w:rsidRDefault="00495FF2" w:rsidP="00495FF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168E">
        <w:rPr>
          <w:rFonts w:ascii="Times New Roman" w:hAnsi="Times New Roman" w:cs="Times New Roman"/>
          <w:iCs/>
          <w:sz w:val="24"/>
          <w:szCs w:val="24"/>
        </w:rPr>
        <w:t xml:space="preserve">ИНН 4011003554, КПП 401101001, ОКТМО 29623412 </w:t>
      </w:r>
      <w:r w:rsidR="0037168E">
        <w:rPr>
          <w:rFonts w:ascii="Times New Roman" w:hAnsi="Times New Roman" w:cs="Times New Roman"/>
          <w:iCs/>
          <w:sz w:val="24"/>
          <w:szCs w:val="24"/>
        </w:rPr>
        <w:t xml:space="preserve">номер банковского счета 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 40102810045370000030 в ОТДЕЛЕНИЕ КАЛУГА БАНКА РОССИИ//УФК по Калужской области г. Калуга </w:t>
      </w:r>
      <w:r w:rsidR="0037168E">
        <w:rPr>
          <w:rFonts w:ascii="Times New Roman" w:hAnsi="Times New Roman" w:cs="Times New Roman"/>
          <w:iCs/>
          <w:sz w:val="24"/>
          <w:szCs w:val="24"/>
        </w:rPr>
        <w:t>номер казначейского счета</w:t>
      </w:r>
      <w:r w:rsidRPr="0037168E">
        <w:rPr>
          <w:rFonts w:ascii="Times New Roman" w:hAnsi="Times New Roman" w:cs="Times New Roman"/>
          <w:iCs/>
          <w:sz w:val="24"/>
          <w:szCs w:val="24"/>
        </w:rPr>
        <w:t xml:space="preserve"> 031006430000000137003, БИК 012908002. КБК </w:t>
      </w:r>
      <w:r w:rsidR="00D35209" w:rsidRPr="0037168E">
        <w:rPr>
          <w:rFonts w:ascii="Times New Roman" w:hAnsi="Times New Roman" w:cs="Times New Roman"/>
          <w:iCs/>
          <w:sz w:val="24"/>
          <w:szCs w:val="24"/>
        </w:rPr>
        <w:t>261 1140 205310 0000 410.</w:t>
      </w:r>
    </w:p>
    <w:p w:rsidR="00DF00F9" w:rsidRPr="00DF00F9" w:rsidRDefault="00DF00F9" w:rsidP="00C26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Право приобретения муниципального имущества принадлежит тому покупателю, который предложил в ходе аукциона наиболее высокую цену за указанное имущество, при условии выполнения таким покупателем условий аукциона предусмотренных настоящим извещением и конкурсной документацией.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DF00F9" w:rsidRPr="00DF00F9" w:rsidRDefault="00DF00F9" w:rsidP="00C2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0F9">
        <w:rPr>
          <w:rFonts w:ascii="Times New Roman" w:hAnsi="Times New Roman" w:cs="Times New Roman"/>
          <w:sz w:val="24"/>
          <w:szCs w:val="24"/>
        </w:rPr>
        <w:t>Заявитель вправе внести изменения в свою заявку или отозвать ее в любое время до  истечения срока приема заявок.  В случае внесения изменения в заявку датой подачи заявки считается дата приема организатором торгов указанных изменений.</w:t>
      </w:r>
    </w:p>
    <w:p w:rsidR="003B6075" w:rsidRDefault="00A4687A" w:rsidP="00A4687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00F9" w:rsidRPr="00DF00F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несостоявшимся в случае, если: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1)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в аукционе участвовали менее двух участников;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0F9">
        <w:rPr>
          <w:rFonts w:ascii="Times New Roman" w:hAnsi="Times New Roman" w:cs="Times New Roman"/>
          <w:bCs/>
          <w:sz w:val="24"/>
          <w:szCs w:val="24"/>
        </w:rPr>
        <w:t>2)</w:t>
      </w:r>
      <w:r w:rsidRPr="00DF00F9">
        <w:rPr>
          <w:rFonts w:ascii="Times New Roman" w:hAnsi="Times New Roman" w:cs="Times New Roman"/>
          <w:bCs/>
          <w:sz w:val="24"/>
          <w:szCs w:val="24"/>
        </w:rPr>
        <w:tab/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F00F9" w:rsidRPr="00DF00F9" w:rsidRDefault="00DF00F9" w:rsidP="00C26E99">
      <w:p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00F9">
        <w:rPr>
          <w:rFonts w:ascii="Times New Roman" w:hAnsi="Times New Roman" w:cs="Times New Roman"/>
          <w:bCs/>
          <w:sz w:val="24"/>
          <w:szCs w:val="24"/>
        </w:rPr>
        <w:t>В случае если аукцион признан несостоявшимся в связи с тем, что в аукционе участвовали менее двух участников, единственный участник аукциона не позднее чем через десять дней после дня проведения аукциона вправе заключить договор</w:t>
      </w:r>
      <w:r w:rsidR="00C26E99">
        <w:rPr>
          <w:rFonts w:ascii="Times New Roman" w:hAnsi="Times New Roman" w:cs="Times New Roman"/>
          <w:bCs/>
          <w:sz w:val="24"/>
          <w:szCs w:val="24"/>
        </w:rPr>
        <w:t xml:space="preserve"> купли-продажи</w:t>
      </w:r>
      <w:r w:rsidRPr="00DF00F9">
        <w:rPr>
          <w:rFonts w:ascii="Times New Roman" w:hAnsi="Times New Roman" w:cs="Times New Roman"/>
          <w:bCs/>
          <w:sz w:val="24"/>
          <w:szCs w:val="24"/>
        </w:rPr>
        <w:t xml:space="preserve"> выставленного на аукцион </w:t>
      </w:r>
      <w:r w:rsidR="00C26E99">
        <w:rPr>
          <w:rFonts w:ascii="Times New Roman" w:hAnsi="Times New Roman" w:cs="Times New Roman"/>
          <w:bCs/>
          <w:sz w:val="24"/>
          <w:szCs w:val="24"/>
        </w:rPr>
        <w:t>нежилого помещения</w:t>
      </w:r>
      <w:r w:rsidRPr="00DF00F9">
        <w:rPr>
          <w:rFonts w:ascii="Times New Roman" w:hAnsi="Times New Roman" w:cs="Times New Roman"/>
          <w:bCs/>
          <w:sz w:val="24"/>
          <w:szCs w:val="24"/>
        </w:rPr>
        <w:t>, а орган местного самоуправления, по решению которого проводился аукцион, обязан заключить договор с единственным участником аукциона по начальной цене аукциона.</w:t>
      </w:r>
      <w:proofErr w:type="gramEnd"/>
    </w:p>
    <w:p w:rsidR="00DF00F9" w:rsidRPr="00DF00F9" w:rsidRDefault="00D90312" w:rsidP="00C26E9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00F9" w:rsidRPr="00DF00F9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423FCC" w:rsidRPr="00DF00F9" w:rsidRDefault="00423FCC">
      <w:pPr>
        <w:rPr>
          <w:rFonts w:ascii="Times New Roman" w:hAnsi="Times New Roman" w:cs="Times New Roman"/>
          <w:sz w:val="24"/>
          <w:szCs w:val="24"/>
        </w:rPr>
      </w:pPr>
    </w:p>
    <w:sectPr w:rsidR="00423FCC" w:rsidRPr="00DF00F9" w:rsidSect="00DF00F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927F6"/>
    <w:multiLevelType w:val="hybridMultilevel"/>
    <w:tmpl w:val="7DB287C8"/>
    <w:lvl w:ilvl="0" w:tplc="3A66D02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004C7E"/>
    <w:multiLevelType w:val="hybridMultilevel"/>
    <w:tmpl w:val="85047F80"/>
    <w:lvl w:ilvl="0" w:tplc="63E014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5E0AE8"/>
    <w:multiLevelType w:val="hybridMultilevel"/>
    <w:tmpl w:val="49DC1252"/>
    <w:lvl w:ilvl="0" w:tplc="AEE66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00F9"/>
    <w:rsid w:val="00000A03"/>
    <w:rsid w:val="00031A0D"/>
    <w:rsid w:val="00043EC8"/>
    <w:rsid w:val="00064593"/>
    <w:rsid w:val="00071CC2"/>
    <w:rsid w:val="00073576"/>
    <w:rsid w:val="000D049C"/>
    <w:rsid w:val="0010182D"/>
    <w:rsid w:val="00104F5B"/>
    <w:rsid w:val="00183F66"/>
    <w:rsid w:val="001B4223"/>
    <w:rsid w:val="00211E60"/>
    <w:rsid w:val="00215DE2"/>
    <w:rsid w:val="0022109F"/>
    <w:rsid w:val="0027416B"/>
    <w:rsid w:val="002A52CD"/>
    <w:rsid w:val="002C05DC"/>
    <w:rsid w:val="002C0831"/>
    <w:rsid w:val="002E4DC2"/>
    <w:rsid w:val="003266AC"/>
    <w:rsid w:val="0037168E"/>
    <w:rsid w:val="00375C6C"/>
    <w:rsid w:val="003B6075"/>
    <w:rsid w:val="00423FCC"/>
    <w:rsid w:val="00443B6D"/>
    <w:rsid w:val="004717C7"/>
    <w:rsid w:val="0048097E"/>
    <w:rsid w:val="00495FF2"/>
    <w:rsid w:val="004E4B86"/>
    <w:rsid w:val="004E5BF2"/>
    <w:rsid w:val="004F639B"/>
    <w:rsid w:val="004F658F"/>
    <w:rsid w:val="00567B15"/>
    <w:rsid w:val="005750AA"/>
    <w:rsid w:val="00585DCC"/>
    <w:rsid w:val="005910B7"/>
    <w:rsid w:val="005C5CDD"/>
    <w:rsid w:val="005E59D8"/>
    <w:rsid w:val="00621CF8"/>
    <w:rsid w:val="0067121F"/>
    <w:rsid w:val="006717B7"/>
    <w:rsid w:val="00683FB8"/>
    <w:rsid w:val="00690C2B"/>
    <w:rsid w:val="006C7C67"/>
    <w:rsid w:val="006D41A3"/>
    <w:rsid w:val="006F5D94"/>
    <w:rsid w:val="00713ED5"/>
    <w:rsid w:val="00722AF8"/>
    <w:rsid w:val="00725A1E"/>
    <w:rsid w:val="00764C28"/>
    <w:rsid w:val="007B0EC9"/>
    <w:rsid w:val="007E17ED"/>
    <w:rsid w:val="007E4554"/>
    <w:rsid w:val="0080594B"/>
    <w:rsid w:val="00865CA9"/>
    <w:rsid w:val="00876117"/>
    <w:rsid w:val="00901BC3"/>
    <w:rsid w:val="00983D49"/>
    <w:rsid w:val="00984681"/>
    <w:rsid w:val="00995B05"/>
    <w:rsid w:val="009C33E6"/>
    <w:rsid w:val="009E17AD"/>
    <w:rsid w:val="00A04DB4"/>
    <w:rsid w:val="00A13A3E"/>
    <w:rsid w:val="00A4687A"/>
    <w:rsid w:val="00A51F53"/>
    <w:rsid w:val="00A87A8D"/>
    <w:rsid w:val="00AC52D2"/>
    <w:rsid w:val="00AF7C72"/>
    <w:rsid w:val="00B07037"/>
    <w:rsid w:val="00B53986"/>
    <w:rsid w:val="00B66E12"/>
    <w:rsid w:val="00C23B74"/>
    <w:rsid w:val="00C26E99"/>
    <w:rsid w:val="00C33065"/>
    <w:rsid w:val="00C40EAE"/>
    <w:rsid w:val="00C74F4F"/>
    <w:rsid w:val="00C9677D"/>
    <w:rsid w:val="00CA298A"/>
    <w:rsid w:val="00CD5022"/>
    <w:rsid w:val="00CD6014"/>
    <w:rsid w:val="00D35209"/>
    <w:rsid w:val="00D54A3C"/>
    <w:rsid w:val="00D90312"/>
    <w:rsid w:val="00DD53A4"/>
    <w:rsid w:val="00DE1A28"/>
    <w:rsid w:val="00DF00F9"/>
    <w:rsid w:val="00DF0A69"/>
    <w:rsid w:val="00E95F38"/>
    <w:rsid w:val="00EA2965"/>
    <w:rsid w:val="00EA57B2"/>
    <w:rsid w:val="00F44012"/>
    <w:rsid w:val="00F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C"/>
  </w:style>
  <w:style w:type="paragraph" w:styleId="1">
    <w:name w:val="heading 1"/>
    <w:basedOn w:val="a"/>
    <w:next w:val="a"/>
    <w:link w:val="10"/>
    <w:qFormat/>
    <w:rsid w:val="00183F66"/>
    <w:pPr>
      <w:keepNext/>
      <w:numPr>
        <w:numId w:val="1"/>
      </w:numPr>
      <w:suppressAutoHyphens/>
      <w:spacing w:after="0" w:line="240" w:lineRule="auto"/>
      <w:ind w:left="0"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F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00F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0F9"/>
    <w:rPr>
      <w:b/>
      <w:bCs/>
    </w:rPr>
  </w:style>
  <w:style w:type="paragraph" w:styleId="a6">
    <w:name w:val="No Spacing"/>
    <w:uiPriority w:val="1"/>
    <w:qFormat/>
    <w:rsid w:val="00DF00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3F6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2022-01-31T11:34:00Z</cp:lastPrinted>
  <dcterms:created xsi:type="dcterms:W3CDTF">2020-07-22T10:00:00Z</dcterms:created>
  <dcterms:modified xsi:type="dcterms:W3CDTF">2022-02-22T08:17:00Z</dcterms:modified>
</cp:coreProperties>
</file>