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7A" w:rsidRDefault="001425FE" w:rsidP="003F507A">
      <w:pPr>
        <w:jc w:val="center"/>
        <w:rPr>
          <w:b/>
          <w:color w:val="000000"/>
        </w:rPr>
      </w:pPr>
      <w:r>
        <w:rPr>
          <w:b/>
          <w:color w:val="000000"/>
        </w:rPr>
        <w:t>ПРОТОКОЛ</w:t>
      </w:r>
      <w:r w:rsidR="003F507A">
        <w:rPr>
          <w:b/>
          <w:color w:val="000000"/>
        </w:rPr>
        <w:t xml:space="preserve"> ОБЩЕСТВЕННЫХ ОБСУЖДЕНИЙ</w:t>
      </w:r>
      <w:r>
        <w:rPr>
          <w:b/>
          <w:color w:val="000000"/>
        </w:rPr>
        <w:t xml:space="preserve"> №</w:t>
      </w:r>
      <w:r w:rsidR="00060AED">
        <w:rPr>
          <w:b/>
          <w:color w:val="000000"/>
        </w:rPr>
        <w:t xml:space="preserve"> 2</w:t>
      </w:r>
    </w:p>
    <w:p w:rsidR="001425FE" w:rsidRDefault="001425FE" w:rsidP="003F507A">
      <w:pPr>
        <w:jc w:val="center"/>
        <w:rPr>
          <w:b/>
          <w:color w:val="000000"/>
        </w:rPr>
      </w:pPr>
    </w:p>
    <w:p w:rsidR="003F507A" w:rsidRDefault="001425FE" w:rsidP="001425FE">
      <w:pPr>
        <w:rPr>
          <w:color w:val="000000"/>
        </w:rPr>
      </w:pPr>
      <w:r>
        <w:rPr>
          <w:b/>
          <w:color w:val="000000"/>
        </w:rPr>
        <w:t xml:space="preserve">Дата оформления протокола: </w:t>
      </w:r>
      <w:r w:rsidR="001A785C">
        <w:rPr>
          <w:b/>
          <w:color w:val="000000"/>
        </w:rPr>
        <w:t>14</w:t>
      </w:r>
      <w:r w:rsidR="00811E0D">
        <w:rPr>
          <w:b/>
          <w:color w:val="000000"/>
        </w:rPr>
        <w:t>.</w:t>
      </w:r>
      <w:r w:rsidR="001A785C">
        <w:rPr>
          <w:b/>
          <w:color w:val="000000"/>
        </w:rPr>
        <w:t>12</w:t>
      </w:r>
      <w:r w:rsidR="001E6F95">
        <w:rPr>
          <w:b/>
          <w:color w:val="000000"/>
        </w:rPr>
        <w:t>.20</w:t>
      </w:r>
      <w:r w:rsidR="00811E0D">
        <w:rPr>
          <w:b/>
          <w:color w:val="000000"/>
        </w:rPr>
        <w:t>21</w:t>
      </w:r>
      <w:r w:rsidRPr="001425FE">
        <w:rPr>
          <w:color w:val="000000"/>
        </w:rPr>
        <w:t xml:space="preserve"> года</w:t>
      </w:r>
    </w:p>
    <w:p w:rsidR="001A785C" w:rsidRPr="00327B3E" w:rsidRDefault="00AC78A5" w:rsidP="001A785C">
      <w:pPr>
        <w:jc w:val="both"/>
      </w:pPr>
      <w:r w:rsidRPr="00ED55B1">
        <w:rPr>
          <w:b/>
          <w:color w:val="000000"/>
        </w:rPr>
        <w:t xml:space="preserve">Наименование проекта:  </w:t>
      </w:r>
      <w:r w:rsidR="001A785C" w:rsidRPr="00EF2B04">
        <w:rPr>
          <w:color w:val="000000"/>
        </w:rPr>
        <w:t>общественные обсуждения</w:t>
      </w:r>
      <w:r w:rsidR="001A785C">
        <w:rPr>
          <w:b/>
          <w:color w:val="000000"/>
        </w:rPr>
        <w:t xml:space="preserve"> </w:t>
      </w:r>
      <w:r w:rsidR="001A785C">
        <w:t>в целях установления постоянного публичного сервитута в отношении части земельных участков</w:t>
      </w:r>
      <w:r w:rsidR="001A785C" w:rsidRPr="00327B3E">
        <w:t xml:space="preserve"> (далее общественные обсуждения)</w:t>
      </w:r>
      <w:r w:rsidR="001A785C">
        <w:t xml:space="preserve"> с кадастровыми номерами: 40:13:160202:38, 40:13:160202:13, 40:13:160202:45, для обеспечения беспрепятственного доступа граждан к социально значимому объекту – поселковое кладбище вблизи с</w:t>
      </w:r>
      <w:proofErr w:type="gramStart"/>
      <w:r w:rsidR="001A785C">
        <w:t>.Д</w:t>
      </w:r>
      <w:proofErr w:type="gramEnd"/>
      <w:r w:rsidR="001A785C">
        <w:t xml:space="preserve">етчино </w:t>
      </w:r>
      <w:proofErr w:type="spellStart"/>
      <w:r w:rsidR="001A785C">
        <w:t>Малоярославецкого</w:t>
      </w:r>
      <w:proofErr w:type="spellEnd"/>
      <w:r w:rsidR="001A785C">
        <w:t xml:space="preserve"> района.</w:t>
      </w:r>
    </w:p>
    <w:p w:rsidR="00AC78A5" w:rsidRPr="00ED55B1" w:rsidRDefault="00AC78A5" w:rsidP="001A785C">
      <w:pPr>
        <w:jc w:val="both"/>
        <w:rPr>
          <w:b/>
          <w:color w:val="000000"/>
        </w:rPr>
      </w:pPr>
      <w:r w:rsidRPr="00ED55B1">
        <w:rPr>
          <w:b/>
          <w:color w:val="000000"/>
        </w:rPr>
        <w:t xml:space="preserve">Исполнитель, подготовивший проект: </w:t>
      </w:r>
      <w:r w:rsidRPr="00825767">
        <w:rPr>
          <w:color w:val="000000"/>
        </w:rPr>
        <w:t>поселковая администрация СП «</w:t>
      </w:r>
      <w:r>
        <w:rPr>
          <w:color w:val="000000"/>
        </w:rPr>
        <w:t>П</w:t>
      </w:r>
      <w:r w:rsidRPr="00825767">
        <w:rPr>
          <w:color w:val="000000"/>
        </w:rPr>
        <w:t>оселок Детчино»,</w:t>
      </w:r>
      <w:r>
        <w:rPr>
          <w:b/>
          <w:color w:val="000000"/>
        </w:rPr>
        <w:t xml:space="preserve"> </w:t>
      </w:r>
    </w:p>
    <w:p w:rsidR="00AC78A5" w:rsidRPr="00ED55B1" w:rsidRDefault="00AC78A5" w:rsidP="00AC78A5">
      <w:pPr>
        <w:jc w:val="both"/>
        <w:rPr>
          <w:b/>
          <w:color w:val="000000"/>
        </w:rPr>
      </w:pPr>
      <w:r w:rsidRPr="00ED55B1">
        <w:rPr>
          <w:b/>
          <w:color w:val="000000"/>
        </w:rPr>
        <w:t xml:space="preserve">Реквизиты правового акта, </w:t>
      </w:r>
      <w:r>
        <w:rPr>
          <w:b/>
          <w:color w:val="000000"/>
        </w:rPr>
        <w:t>н</w:t>
      </w:r>
      <w:r w:rsidRPr="00ED55B1">
        <w:rPr>
          <w:b/>
          <w:color w:val="000000"/>
        </w:rPr>
        <w:t>а основании которого назначены общественные обсуждения:</w:t>
      </w:r>
    </w:p>
    <w:p w:rsidR="00AC78A5" w:rsidRPr="00ED55B1" w:rsidRDefault="001A785C" w:rsidP="00AC78A5">
      <w:pPr>
        <w:jc w:val="both"/>
        <w:rPr>
          <w:color w:val="000000"/>
        </w:rPr>
      </w:pPr>
      <w:r w:rsidRPr="00ED55B1">
        <w:rPr>
          <w:color w:val="000000"/>
        </w:rPr>
        <w:t>Решение поселкового Собрания СП «Поселок Детчино» №</w:t>
      </w:r>
      <w:r>
        <w:rPr>
          <w:color w:val="000000"/>
        </w:rPr>
        <w:t xml:space="preserve"> 62</w:t>
      </w:r>
      <w:r w:rsidRPr="00ED55B1">
        <w:rPr>
          <w:color w:val="000000"/>
        </w:rPr>
        <w:t xml:space="preserve"> от </w:t>
      </w:r>
      <w:r>
        <w:rPr>
          <w:color w:val="000000"/>
        </w:rPr>
        <w:t xml:space="preserve">29.10.2021 </w:t>
      </w:r>
      <w:r w:rsidRPr="00ED55B1">
        <w:rPr>
          <w:color w:val="000000"/>
        </w:rPr>
        <w:t>года</w:t>
      </w:r>
    </w:p>
    <w:p w:rsidR="00AC78A5" w:rsidRPr="00ED55B1" w:rsidRDefault="00AC78A5" w:rsidP="00AC78A5">
      <w:pPr>
        <w:jc w:val="both"/>
        <w:rPr>
          <w:b/>
          <w:color w:val="000000"/>
        </w:rPr>
      </w:pPr>
      <w:r w:rsidRPr="00ED55B1">
        <w:rPr>
          <w:b/>
          <w:color w:val="000000"/>
        </w:rPr>
        <w:t>Порядок проведения общественных обсуждений:</w:t>
      </w:r>
    </w:p>
    <w:p w:rsidR="00A425DB" w:rsidRDefault="00A425DB" w:rsidP="00AC78A5">
      <w:pPr>
        <w:pStyle w:val="ConsPlusNormal"/>
        <w:jc w:val="both"/>
        <w:rPr>
          <w:szCs w:val="24"/>
        </w:rPr>
      </w:pPr>
      <w:proofErr w:type="gramStart"/>
      <w:r>
        <w:rPr>
          <w:color w:val="000000"/>
          <w:szCs w:val="24"/>
        </w:rPr>
        <w:t xml:space="preserve">Определен </w:t>
      </w:r>
      <w:r w:rsidRPr="00ED55B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 xml:space="preserve">с </w:t>
      </w:r>
      <w:r>
        <w:rPr>
          <w:szCs w:val="24"/>
        </w:rPr>
        <w:t>Положением о порядке установления и прекращения публичных сервитутов на территории сельского поселения «Поселок Детчино», утвержденного решением поселкового Собрания СП «Поселок Детчино»  №61 от 29.10.2021 года, и в соответствии со</w:t>
      </w:r>
      <w:r w:rsidRPr="00ED55B1">
        <w:rPr>
          <w:color w:val="000000"/>
          <w:szCs w:val="24"/>
        </w:rPr>
        <w:t xml:space="preserve"> ст.8 </w:t>
      </w:r>
      <w:r w:rsidRPr="00ED55B1">
        <w:rPr>
          <w:bCs/>
          <w:szCs w:val="24"/>
        </w:rPr>
        <w:t>Положения о порядке организации и проведения публичных слушаний, общественных обсуждений в сельском поселении «Поселок Детчино»,</w:t>
      </w:r>
      <w:r w:rsidRPr="00ED55B1">
        <w:rPr>
          <w:szCs w:val="24"/>
        </w:rPr>
        <w:t xml:space="preserve"> утвержденного решением поселкового Собрания СП «Поселок Детчино» № 8 от 22.03.2018г</w:t>
      </w:r>
      <w:proofErr w:type="gramEnd"/>
      <w:r w:rsidRPr="00ED55B1">
        <w:rPr>
          <w:szCs w:val="24"/>
        </w:rPr>
        <w:t>, учас</w:t>
      </w:r>
      <w:r>
        <w:rPr>
          <w:szCs w:val="24"/>
        </w:rPr>
        <w:t>тниками общественных обсуждений</w:t>
      </w:r>
      <w:r w:rsidRPr="00ED55B1">
        <w:rPr>
          <w:szCs w:val="24"/>
        </w:rPr>
        <w:t xml:space="preserve">, являются граждане, постоянно проживающие на территории, в отношении которой </w:t>
      </w:r>
      <w:r>
        <w:rPr>
          <w:szCs w:val="24"/>
        </w:rPr>
        <w:t>рассматривается данный вопрос</w:t>
      </w:r>
      <w:r w:rsidRPr="00ED55B1">
        <w:rPr>
          <w:szCs w:val="24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425DB" w:rsidRPr="00ED55B1" w:rsidRDefault="00A425DB" w:rsidP="00A425DB">
      <w:pPr>
        <w:pStyle w:val="ConsPlusNormal"/>
        <w:jc w:val="both"/>
        <w:rPr>
          <w:szCs w:val="24"/>
        </w:rPr>
      </w:pPr>
      <w:r w:rsidRPr="00ED55B1">
        <w:rPr>
          <w:b/>
          <w:szCs w:val="24"/>
        </w:rPr>
        <w:t>Срок проведения общественных обсуждений</w:t>
      </w:r>
      <w:r w:rsidRPr="00ED55B1">
        <w:rPr>
          <w:szCs w:val="24"/>
        </w:rPr>
        <w:t xml:space="preserve">: </w:t>
      </w:r>
    </w:p>
    <w:p w:rsidR="00A425DB" w:rsidRPr="00BC7BD0" w:rsidRDefault="00A425DB" w:rsidP="00A425DB">
      <w:pPr>
        <w:jc w:val="both"/>
        <w:rPr>
          <w:color w:val="000000"/>
          <w:u w:val="single"/>
        </w:rPr>
      </w:pPr>
      <w:r w:rsidRPr="00BC7BD0">
        <w:rPr>
          <w:color w:val="000000"/>
          <w:u w:val="single"/>
        </w:rPr>
        <w:t xml:space="preserve">С 8 ноября 2021года   по 13 декабря 2021года. </w:t>
      </w:r>
    </w:p>
    <w:p w:rsidR="00A425DB" w:rsidRDefault="00A425DB" w:rsidP="00A425DB">
      <w:pPr>
        <w:jc w:val="both"/>
      </w:pPr>
      <w:r w:rsidRPr="00ED55B1">
        <w:rPr>
          <w:b/>
        </w:rPr>
        <w:t>Место, дата открытия экспозиции проекта</w:t>
      </w:r>
      <w:r w:rsidRPr="00ED55B1">
        <w:t>: с</w:t>
      </w:r>
      <w:proofErr w:type="gramStart"/>
      <w:r w:rsidRPr="00ED55B1">
        <w:t>.Д</w:t>
      </w:r>
      <w:proofErr w:type="gramEnd"/>
      <w:r w:rsidRPr="00ED55B1">
        <w:t>етчино, ул.Матросова, д.3, здание поселковой администрации СП «Поселок Детчино» (актовый зал, 2-ой этаж</w:t>
      </w:r>
      <w:r w:rsidRPr="00BC7BD0">
        <w:rPr>
          <w:color w:val="000000"/>
        </w:rPr>
        <w:t>),  08.11.2021</w:t>
      </w:r>
      <w:r>
        <w:t xml:space="preserve"> года.</w:t>
      </w:r>
    </w:p>
    <w:p w:rsidR="00A425DB" w:rsidRPr="00ED55B1" w:rsidRDefault="00A425DB" w:rsidP="00A425DB">
      <w:pPr>
        <w:jc w:val="both"/>
        <w:rPr>
          <w:b/>
        </w:rPr>
      </w:pPr>
      <w:r w:rsidRPr="00ED55B1">
        <w:rPr>
          <w:b/>
        </w:rPr>
        <w:t xml:space="preserve">Срок проведения экспозиции проекта, дни и часы, в которые возможно их посещение: </w:t>
      </w:r>
    </w:p>
    <w:p w:rsidR="00A425DB" w:rsidRPr="00BC7BD0" w:rsidRDefault="00A425DB" w:rsidP="00A425DB">
      <w:pPr>
        <w:jc w:val="both"/>
        <w:rPr>
          <w:color w:val="000000"/>
          <w:u w:val="single"/>
        </w:rPr>
      </w:pPr>
      <w:r w:rsidRPr="00BC7BD0">
        <w:rPr>
          <w:color w:val="000000"/>
          <w:u w:val="single"/>
        </w:rPr>
        <w:t>С 08.11.2021года по 09.12.2021года,</w:t>
      </w:r>
    </w:p>
    <w:p w:rsidR="00A425DB" w:rsidRPr="00ED55B1" w:rsidRDefault="00A425DB" w:rsidP="00A425DB">
      <w:pPr>
        <w:jc w:val="both"/>
      </w:pPr>
      <w:r w:rsidRPr="00ED55B1">
        <w:t xml:space="preserve">ежедневно с 9.00 до 16.00 час, перерыв на обед с 13-00час до 14-00час, </w:t>
      </w:r>
    </w:p>
    <w:p w:rsidR="00A425DB" w:rsidRPr="00ED55B1" w:rsidRDefault="00A425DB" w:rsidP="00A425DB">
      <w:pPr>
        <w:jc w:val="both"/>
      </w:pPr>
      <w:r w:rsidRPr="00ED55B1">
        <w:t>кроме выходных: суббота – воскресенье и праздничных дней.</w:t>
      </w:r>
    </w:p>
    <w:p w:rsidR="00A425DB" w:rsidRPr="00ED55B1" w:rsidRDefault="00A425DB" w:rsidP="00A425DB">
      <w:pPr>
        <w:jc w:val="both"/>
        <w:rPr>
          <w:b/>
        </w:rPr>
      </w:pPr>
      <w:r w:rsidRPr="00ED55B1">
        <w:rPr>
          <w:b/>
        </w:rPr>
        <w:t>Порядок и форма внесения участниками общественных обсуждений предложений и замечаний:</w:t>
      </w:r>
    </w:p>
    <w:p w:rsidR="00A425DB" w:rsidRPr="00ED55B1" w:rsidRDefault="00A425DB" w:rsidP="00A425DB">
      <w:pPr>
        <w:jc w:val="both"/>
        <w:rPr>
          <w:b/>
        </w:rPr>
      </w:pPr>
      <w:r w:rsidRPr="00ED55B1">
        <w:rPr>
          <w:b/>
        </w:rPr>
        <w:t xml:space="preserve">- </w:t>
      </w:r>
      <w:r w:rsidRPr="00ED55B1">
        <w:t>посредством официального сайта</w:t>
      </w:r>
      <w:r w:rsidRPr="00ED55B1">
        <w:rPr>
          <w:b/>
        </w:rPr>
        <w:t xml:space="preserve"> </w:t>
      </w:r>
      <w:r w:rsidRPr="00ED55B1">
        <w:t xml:space="preserve">поселковой администрации сельского поселения «Поселок Детчино» в сети Интернет </w:t>
      </w:r>
      <w:hyperlink r:id="rId4" w:history="1">
        <w:r w:rsidRPr="00ED55B1">
          <w:rPr>
            <w:rStyle w:val="a3"/>
            <w:b/>
          </w:rPr>
          <w:t>http://admdetchino.ru/</w:t>
        </w:r>
      </w:hyperlink>
      <w:r w:rsidRPr="00ED55B1">
        <w:rPr>
          <w:b/>
        </w:rPr>
        <w:t>, Интернет-приемная.</w:t>
      </w:r>
    </w:p>
    <w:p w:rsidR="00A425DB" w:rsidRPr="00ED55B1" w:rsidRDefault="00A425DB" w:rsidP="00A425DB">
      <w:pPr>
        <w:jc w:val="both"/>
      </w:pPr>
      <w:r w:rsidRPr="00ED55B1">
        <w:t>- в письменной форме по адресу: с</w:t>
      </w:r>
      <w:proofErr w:type="gramStart"/>
      <w:r w:rsidRPr="00ED55B1">
        <w:t>.Д</w:t>
      </w:r>
      <w:proofErr w:type="gramEnd"/>
      <w:r w:rsidRPr="00ED55B1">
        <w:t>етчино, ул.Матросова, д.3, поселковая администрация СП «Поселок Детчино»;</w:t>
      </w:r>
    </w:p>
    <w:p w:rsidR="00A425DB" w:rsidRPr="00ED55B1" w:rsidRDefault="00A425DB" w:rsidP="00A425DB">
      <w:pPr>
        <w:jc w:val="both"/>
      </w:pPr>
      <w:r w:rsidRPr="00ED55B1">
        <w:t xml:space="preserve">- посредством записи в книге(журнале) учета посетителей экспозиции </w:t>
      </w:r>
      <w:r>
        <w:t>общественных обсуждений</w:t>
      </w:r>
      <w:r w:rsidRPr="00ED55B1">
        <w:t xml:space="preserve"> по адресу: с</w:t>
      </w:r>
      <w:proofErr w:type="gramStart"/>
      <w:r w:rsidRPr="00ED55B1">
        <w:t>.Д</w:t>
      </w:r>
      <w:proofErr w:type="gramEnd"/>
      <w:r w:rsidRPr="00ED55B1">
        <w:t>етчино, ул.Матросова, д.3, поселковая администрация СП «Поселок Детчино» (актовый зал, 2-ой этаж);</w:t>
      </w:r>
    </w:p>
    <w:p w:rsidR="00A425DB" w:rsidRPr="00ED55B1" w:rsidRDefault="00A425DB" w:rsidP="00A425DB">
      <w:pPr>
        <w:jc w:val="both"/>
        <w:rPr>
          <w:color w:val="000000"/>
        </w:rPr>
      </w:pPr>
      <w:r w:rsidRPr="00ED55B1"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ED55B1">
        <w:rPr>
          <w:color w:val="000000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строительства, за исключением подачи</w:t>
      </w:r>
      <w:proofErr w:type="gramEnd"/>
      <w:r w:rsidRPr="00ED55B1">
        <w:rPr>
          <w:color w:val="000000"/>
        </w:rPr>
        <w:t xml:space="preserve"> замечаний и предложений посредством официального сайта.</w:t>
      </w:r>
    </w:p>
    <w:p w:rsidR="00A425DB" w:rsidRPr="00ED55B1" w:rsidRDefault="00A425DB" w:rsidP="00A425DB">
      <w:pPr>
        <w:ind w:firstLine="708"/>
        <w:jc w:val="both"/>
      </w:pPr>
      <w:r w:rsidRPr="00ED55B1">
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A425DB" w:rsidRPr="00ED55B1" w:rsidRDefault="00A425DB" w:rsidP="00A425DB">
      <w:pPr>
        <w:jc w:val="both"/>
        <w:rPr>
          <w:b/>
        </w:rPr>
      </w:pPr>
      <w:r w:rsidRPr="00ED55B1">
        <w:rPr>
          <w:b/>
        </w:rPr>
        <w:t>Срок внесения участниками обсуждений предложений и замечаний:</w:t>
      </w:r>
    </w:p>
    <w:p w:rsidR="00A425DB" w:rsidRPr="00BC7BD0" w:rsidRDefault="00A425DB" w:rsidP="00A425DB">
      <w:pPr>
        <w:jc w:val="both"/>
        <w:rPr>
          <w:color w:val="000000"/>
          <w:u w:val="single"/>
        </w:rPr>
      </w:pPr>
      <w:r w:rsidRPr="00BC7BD0">
        <w:rPr>
          <w:color w:val="000000"/>
          <w:u w:val="single"/>
        </w:rPr>
        <w:t>С 12.11.2021года по 09.12.2021года,</w:t>
      </w:r>
    </w:p>
    <w:p w:rsidR="00A425DB" w:rsidRPr="00ED55B1" w:rsidRDefault="00A425DB" w:rsidP="00A425DB">
      <w:pPr>
        <w:jc w:val="both"/>
      </w:pPr>
      <w:r w:rsidRPr="00ED55B1">
        <w:lastRenderedPageBreak/>
        <w:t>Информация об официальном сайте, на котором размещен</w:t>
      </w:r>
      <w:r>
        <w:t>ы информационные материалы</w:t>
      </w:r>
      <w:r w:rsidRPr="00ED55B1">
        <w:t xml:space="preserve">: </w:t>
      </w:r>
      <w:hyperlink r:id="rId5" w:history="1">
        <w:r w:rsidRPr="00ED55B1">
          <w:rPr>
            <w:rStyle w:val="a3"/>
            <w:b/>
          </w:rPr>
          <w:t>http://admdetchino.ru/</w:t>
        </w:r>
      </w:hyperlink>
      <w:r w:rsidRPr="00ED55B1">
        <w:rPr>
          <w:b/>
        </w:rPr>
        <w:t xml:space="preserve">  в категории «Публичные слушания, общественные обсуждения».</w:t>
      </w:r>
    </w:p>
    <w:p w:rsidR="00253110" w:rsidRDefault="00253110" w:rsidP="003F507A">
      <w:pPr>
        <w:jc w:val="both"/>
        <w:rPr>
          <w:b/>
        </w:rPr>
      </w:pPr>
      <w:r>
        <w:rPr>
          <w:b/>
        </w:rPr>
        <w:t>Дата и источник опубликования оповещения о начале общественных обсуждений:</w:t>
      </w:r>
    </w:p>
    <w:p w:rsidR="00253110" w:rsidRDefault="000E0ED5" w:rsidP="003F507A">
      <w:pPr>
        <w:jc w:val="both"/>
      </w:pPr>
      <w:proofErr w:type="spellStart"/>
      <w:r w:rsidRPr="00261DA2">
        <w:t>Малоярославецкая</w:t>
      </w:r>
      <w:proofErr w:type="spellEnd"/>
      <w:r w:rsidRPr="00261DA2">
        <w:t xml:space="preserve"> районная газета «Маяк» №</w:t>
      </w:r>
      <w:r w:rsidR="00AC78A5">
        <w:t xml:space="preserve"> </w:t>
      </w:r>
      <w:r w:rsidR="00A425DB">
        <w:t>43</w:t>
      </w:r>
      <w:r w:rsidR="00261DA2" w:rsidRPr="00261DA2">
        <w:t xml:space="preserve"> (</w:t>
      </w:r>
      <w:r w:rsidR="00A425DB">
        <w:t>13592</w:t>
      </w:r>
      <w:r w:rsidR="00261DA2" w:rsidRPr="00261DA2">
        <w:t xml:space="preserve">) от </w:t>
      </w:r>
      <w:r w:rsidR="00A425DB">
        <w:t>03.11.2021</w:t>
      </w:r>
      <w:r w:rsidR="00261DA2" w:rsidRPr="00261DA2">
        <w:t xml:space="preserve"> года</w:t>
      </w:r>
    </w:p>
    <w:p w:rsidR="00261DA2" w:rsidRPr="00261DA2" w:rsidRDefault="00261DA2" w:rsidP="003F507A">
      <w:pPr>
        <w:jc w:val="both"/>
        <w:rPr>
          <w:b/>
        </w:rPr>
      </w:pPr>
      <w:r w:rsidRPr="00261DA2">
        <w:rPr>
          <w:b/>
        </w:rPr>
        <w:t>Территория, в пределах которой проводятся общественные обсуждения:</w:t>
      </w:r>
    </w:p>
    <w:p w:rsidR="00261DA2" w:rsidRDefault="00145643" w:rsidP="003F507A">
      <w:pPr>
        <w:jc w:val="both"/>
      </w:pPr>
      <w:r>
        <w:t>Все населенные пункты СП «Поселок Детчино»: с</w:t>
      </w:r>
      <w:proofErr w:type="gramStart"/>
      <w:r>
        <w:t>.Д</w:t>
      </w:r>
      <w:proofErr w:type="gramEnd"/>
      <w:r>
        <w:t xml:space="preserve">етчино, </w:t>
      </w:r>
      <w:proofErr w:type="spellStart"/>
      <w:r>
        <w:t>д.Таурово</w:t>
      </w:r>
      <w:proofErr w:type="spellEnd"/>
      <w:r>
        <w:t xml:space="preserve">, </w:t>
      </w:r>
      <w:proofErr w:type="spellStart"/>
      <w:r>
        <w:t>д.Кульнево</w:t>
      </w:r>
      <w:proofErr w:type="spellEnd"/>
      <w:r>
        <w:t xml:space="preserve">, </w:t>
      </w:r>
      <w:proofErr w:type="spellStart"/>
      <w:r>
        <w:t>д.Желудовка</w:t>
      </w:r>
      <w:proofErr w:type="spellEnd"/>
      <w:r>
        <w:t xml:space="preserve">, </w:t>
      </w:r>
      <w:proofErr w:type="spellStart"/>
      <w:r>
        <w:t>д.Авдотьино</w:t>
      </w:r>
      <w:proofErr w:type="spellEnd"/>
      <w:r>
        <w:t xml:space="preserve">, </w:t>
      </w:r>
      <w:proofErr w:type="spellStart"/>
      <w:r>
        <w:t>д.Малахово</w:t>
      </w:r>
      <w:proofErr w:type="spellEnd"/>
      <w:r>
        <w:t xml:space="preserve">, д.Верхние Горки, </w:t>
      </w:r>
      <w:proofErr w:type="spellStart"/>
      <w:r>
        <w:t>д.Курдюковка</w:t>
      </w:r>
      <w:proofErr w:type="spellEnd"/>
      <w:r>
        <w:t xml:space="preserve">, </w:t>
      </w:r>
      <w:proofErr w:type="spellStart"/>
      <w:r>
        <w:t>д.Тимохино</w:t>
      </w:r>
      <w:proofErr w:type="spellEnd"/>
      <w:r>
        <w:t xml:space="preserve">. </w:t>
      </w:r>
      <w:proofErr w:type="spellStart"/>
      <w:r>
        <w:t>д.Богрово</w:t>
      </w:r>
      <w:proofErr w:type="spellEnd"/>
      <w:r>
        <w:t xml:space="preserve">, д.Быково, д.Нижние Горки, </w:t>
      </w:r>
      <w:proofErr w:type="spellStart"/>
      <w:r>
        <w:t>д.Мокрище</w:t>
      </w:r>
      <w:proofErr w:type="spellEnd"/>
      <w:r>
        <w:t xml:space="preserve">, д.Барановка, д.Корнеевка, </w:t>
      </w:r>
      <w:proofErr w:type="spellStart"/>
      <w:r>
        <w:t>д.Букрино</w:t>
      </w:r>
      <w:proofErr w:type="spellEnd"/>
      <w:r>
        <w:t>, д.Снегири.</w:t>
      </w:r>
    </w:p>
    <w:p w:rsidR="00261DA2" w:rsidRDefault="00261DA2" w:rsidP="003F507A">
      <w:pPr>
        <w:jc w:val="both"/>
      </w:pPr>
      <w:r w:rsidRPr="00261DA2">
        <w:rPr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>
        <w:t xml:space="preserve"> отсутствуют.</w:t>
      </w:r>
    </w:p>
    <w:p w:rsidR="00261DA2" w:rsidRDefault="00261DA2" w:rsidP="003F507A">
      <w:pPr>
        <w:jc w:val="both"/>
      </w:pPr>
      <w:r w:rsidRPr="00261DA2">
        <w:rPr>
          <w:b/>
        </w:rPr>
        <w:t>Предложения и замечания иных участников общественных обсуждений</w:t>
      </w:r>
      <w:r>
        <w:t xml:space="preserve">: </w:t>
      </w:r>
    </w:p>
    <w:p w:rsidR="0080175C" w:rsidRDefault="0080175C" w:rsidP="0080175C">
      <w:pPr>
        <w:jc w:val="both"/>
      </w:pPr>
      <w:r>
        <w:t>П</w:t>
      </w:r>
      <w:r w:rsidRPr="00633ADC">
        <w:t>олучено согласие предприятий ООО «</w:t>
      </w:r>
      <w:proofErr w:type="spellStart"/>
      <w:r w:rsidRPr="00633ADC">
        <w:t>Боган</w:t>
      </w:r>
      <w:proofErr w:type="spellEnd"/>
      <w:r w:rsidRPr="00633ADC">
        <w:t xml:space="preserve">» </w:t>
      </w:r>
      <w:proofErr w:type="gramStart"/>
      <w:r w:rsidRPr="00633ADC">
        <w:t>и ООО</w:t>
      </w:r>
      <w:proofErr w:type="gramEnd"/>
      <w:r w:rsidRPr="00633ADC">
        <w:t xml:space="preserve"> «</w:t>
      </w:r>
      <w:proofErr w:type="spellStart"/>
      <w:r w:rsidRPr="00633ADC">
        <w:t>Этекс</w:t>
      </w:r>
      <w:proofErr w:type="spellEnd"/>
      <w:r w:rsidRPr="00633ADC">
        <w:t>» по установлению публичного сервитута на земельных участках</w:t>
      </w:r>
      <w:r>
        <w:t xml:space="preserve"> </w:t>
      </w:r>
      <w:r w:rsidRPr="00633ADC">
        <w:t>с кадастровыми номерами: 40:13:160202:38,</w:t>
      </w:r>
      <w:r>
        <w:t xml:space="preserve"> 40:13:160202:13,</w:t>
      </w:r>
      <w:r w:rsidRPr="00633ADC">
        <w:t xml:space="preserve"> находящихся в </w:t>
      </w:r>
      <w:r>
        <w:t xml:space="preserve">долгосрочной </w:t>
      </w:r>
      <w:r w:rsidRPr="00633ADC">
        <w:t xml:space="preserve">аренде </w:t>
      </w:r>
      <w:r>
        <w:t xml:space="preserve">данных </w:t>
      </w:r>
      <w:r w:rsidRPr="00633ADC">
        <w:t>предприятий</w:t>
      </w:r>
      <w:r w:rsidR="001A501A">
        <w:t>.</w:t>
      </w:r>
    </w:p>
    <w:p w:rsidR="0080175C" w:rsidRDefault="0080175C" w:rsidP="0080175C">
      <w:pPr>
        <w:jc w:val="both"/>
      </w:pPr>
    </w:p>
    <w:p w:rsidR="002433AC" w:rsidRDefault="002433AC" w:rsidP="003F507A">
      <w:pPr>
        <w:jc w:val="both"/>
      </w:pPr>
    </w:p>
    <w:p w:rsidR="002433AC" w:rsidRDefault="002433AC" w:rsidP="003F507A">
      <w:pPr>
        <w:jc w:val="both"/>
      </w:pPr>
    </w:p>
    <w:p w:rsidR="002433AC" w:rsidRDefault="002433AC" w:rsidP="003F507A">
      <w:pPr>
        <w:jc w:val="both"/>
      </w:pPr>
    </w:p>
    <w:p w:rsidR="002433AC" w:rsidRPr="002433AC" w:rsidRDefault="002433AC" w:rsidP="003F507A">
      <w:pPr>
        <w:jc w:val="both"/>
        <w:rPr>
          <w:b/>
        </w:rPr>
      </w:pPr>
      <w:r w:rsidRPr="002433AC">
        <w:rPr>
          <w:b/>
        </w:rPr>
        <w:t>Председатель организационного комитета</w:t>
      </w:r>
    </w:p>
    <w:p w:rsidR="002433AC" w:rsidRPr="002433AC" w:rsidRDefault="002433AC" w:rsidP="003F507A">
      <w:pPr>
        <w:jc w:val="both"/>
        <w:rPr>
          <w:b/>
        </w:rPr>
      </w:pPr>
      <w:r>
        <w:rPr>
          <w:b/>
        </w:rPr>
        <w:t>п</w:t>
      </w:r>
      <w:r w:rsidRPr="002433AC">
        <w:rPr>
          <w:b/>
        </w:rPr>
        <w:t>о проведению общественных обсуждений</w:t>
      </w:r>
      <w:r w:rsidRPr="002433AC">
        <w:rPr>
          <w:b/>
        </w:rPr>
        <w:tab/>
      </w:r>
      <w:r w:rsidRPr="002433AC">
        <w:rPr>
          <w:b/>
        </w:rPr>
        <w:tab/>
      </w:r>
      <w:r w:rsidRPr="002433AC">
        <w:rPr>
          <w:b/>
        </w:rPr>
        <w:tab/>
      </w:r>
      <w:r w:rsidRPr="002433AC">
        <w:rPr>
          <w:b/>
        </w:rPr>
        <w:tab/>
      </w:r>
      <w:r w:rsidRPr="002433AC">
        <w:rPr>
          <w:b/>
        </w:rPr>
        <w:tab/>
      </w:r>
      <w:r w:rsidRPr="002433AC">
        <w:rPr>
          <w:b/>
        </w:rPr>
        <w:tab/>
      </w:r>
      <w:proofErr w:type="spellStart"/>
      <w:r w:rsidRPr="002433AC">
        <w:rPr>
          <w:b/>
        </w:rPr>
        <w:t>С.Н.Кондакова</w:t>
      </w:r>
      <w:proofErr w:type="spellEnd"/>
    </w:p>
    <w:p w:rsidR="002433AC" w:rsidRPr="002433AC" w:rsidRDefault="002433AC" w:rsidP="003F507A">
      <w:pPr>
        <w:jc w:val="both"/>
        <w:rPr>
          <w:b/>
        </w:rPr>
      </w:pPr>
    </w:p>
    <w:p w:rsidR="002433AC" w:rsidRPr="002433AC" w:rsidRDefault="002433AC" w:rsidP="002433AC">
      <w:pPr>
        <w:jc w:val="both"/>
        <w:rPr>
          <w:b/>
        </w:rPr>
      </w:pPr>
      <w:r w:rsidRPr="002433AC">
        <w:rPr>
          <w:b/>
        </w:rPr>
        <w:t>Секретарь организационного комитета</w:t>
      </w:r>
    </w:p>
    <w:p w:rsidR="002433AC" w:rsidRPr="002433AC" w:rsidRDefault="002433AC" w:rsidP="002433AC">
      <w:pPr>
        <w:jc w:val="both"/>
        <w:rPr>
          <w:b/>
        </w:rPr>
      </w:pPr>
      <w:r>
        <w:rPr>
          <w:b/>
        </w:rPr>
        <w:t>п</w:t>
      </w:r>
      <w:r w:rsidRPr="002433AC">
        <w:rPr>
          <w:b/>
        </w:rPr>
        <w:t>о проведению общественных обсуждений</w:t>
      </w:r>
      <w:r w:rsidRPr="002433AC">
        <w:rPr>
          <w:b/>
        </w:rPr>
        <w:tab/>
      </w:r>
      <w:r w:rsidRPr="002433AC">
        <w:rPr>
          <w:b/>
        </w:rPr>
        <w:tab/>
      </w:r>
      <w:r w:rsidRPr="002433AC">
        <w:rPr>
          <w:b/>
        </w:rPr>
        <w:tab/>
      </w:r>
      <w:r w:rsidRPr="002433AC">
        <w:rPr>
          <w:b/>
        </w:rPr>
        <w:tab/>
      </w:r>
      <w:r w:rsidRPr="002433AC">
        <w:rPr>
          <w:b/>
        </w:rPr>
        <w:tab/>
      </w:r>
      <w:r>
        <w:rPr>
          <w:b/>
        </w:rPr>
        <w:t xml:space="preserve">      </w:t>
      </w:r>
      <w:r w:rsidR="00AC78A5">
        <w:rPr>
          <w:b/>
        </w:rPr>
        <w:t xml:space="preserve">      </w:t>
      </w:r>
      <w:r>
        <w:rPr>
          <w:b/>
        </w:rPr>
        <w:t xml:space="preserve"> </w:t>
      </w:r>
      <w:r w:rsidR="00AC78A5">
        <w:rPr>
          <w:b/>
        </w:rPr>
        <w:t>Г.М.Полякова</w:t>
      </w:r>
    </w:p>
    <w:p w:rsidR="00261DA2" w:rsidRDefault="00261DA2" w:rsidP="003F507A">
      <w:pPr>
        <w:jc w:val="both"/>
      </w:pPr>
    </w:p>
    <w:p w:rsidR="00261DA2" w:rsidRDefault="00261DA2" w:rsidP="003F507A">
      <w:pPr>
        <w:jc w:val="both"/>
      </w:pPr>
    </w:p>
    <w:p w:rsidR="00261DA2" w:rsidRDefault="00261DA2" w:rsidP="003F507A">
      <w:pPr>
        <w:jc w:val="both"/>
      </w:pPr>
    </w:p>
    <w:p w:rsidR="00261DA2" w:rsidRPr="00261DA2" w:rsidRDefault="00261DA2" w:rsidP="003F507A">
      <w:pPr>
        <w:jc w:val="both"/>
      </w:pPr>
    </w:p>
    <w:p w:rsidR="003F507A" w:rsidRPr="00261DA2" w:rsidRDefault="003F507A" w:rsidP="003F507A">
      <w:pPr>
        <w:pStyle w:val="ConsPlusNormal"/>
        <w:jc w:val="both"/>
        <w:rPr>
          <w:sz w:val="26"/>
          <w:szCs w:val="26"/>
        </w:rPr>
      </w:pPr>
    </w:p>
    <w:sectPr w:rsidR="003F507A" w:rsidRPr="00261DA2" w:rsidSect="00666D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CC"/>
    <w:rsid w:val="00033080"/>
    <w:rsid w:val="00060AED"/>
    <w:rsid w:val="000E0ED5"/>
    <w:rsid w:val="00136FD1"/>
    <w:rsid w:val="001425FE"/>
    <w:rsid w:val="00145643"/>
    <w:rsid w:val="001501B8"/>
    <w:rsid w:val="0016350D"/>
    <w:rsid w:val="001A501A"/>
    <w:rsid w:val="001A785C"/>
    <w:rsid w:val="001B501C"/>
    <w:rsid w:val="001E6F95"/>
    <w:rsid w:val="002433AC"/>
    <w:rsid w:val="00253110"/>
    <w:rsid w:val="00260BCC"/>
    <w:rsid w:val="00261DA2"/>
    <w:rsid w:val="002B3652"/>
    <w:rsid w:val="00365585"/>
    <w:rsid w:val="003F507A"/>
    <w:rsid w:val="004B5EDD"/>
    <w:rsid w:val="004C370B"/>
    <w:rsid w:val="005C127D"/>
    <w:rsid w:val="00600476"/>
    <w:rsid w:val="00666D9E"/>
    <w:rsid w:val="006E778C"/>
    <w:rsid w:val="00791121"/>
    <w:rsid w:val="0080175C"/>
    <w:rsid w:val="00803A14"/>
    <w:rsid w:val="00811E0D"/>
    <w:rsid w:val="00A16F9B"/>
    <w:rsid w:val="00A425DB"/>
    <w:rsid w:val="00AB7283"/>
    <w:rsid w:val="00AC78A5"/>
    <w:rsid w:val="00B0269C"/>
    <w:rsid w:val="00B41835"/>
    <w:rsid w:val="00BD3032"/>
    <w:rsid w:val="00DB03F6"/>
    <w:rsid w:val="00E972CC"/>
    <w:rsid w:val="00F13D45"/>
    <w:rsid w:val="00FC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507A"/>
    <w:rPr>
      <w:color w:val="0000FF"/>
      <w:u w:val="single"/>
    </w:rPr>
  </w:style>
  <w:style w:type="paragraph" w:customStyle="1" w:styleId="ConsPlusNormal">
    <w:name w:val="ConsPlusNormal"/>
    <w:rsid w:val="003F5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detchino.ru/" TargetMode="External"/><Relationship Id="rId4" Type="http://schemas.openxmlformats.org/officeDocument/2006/relationships/hyperlink" Target="http://admdet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6</cp:revision>
  <cp:lastPrinted>2021-12-06T09:42:00Z</cp:lastPrinted>
  <dcterms:created xsi:type="dcterms:W3CDTF">2021-12-06T09:20:00Z</dcterms:created>
  <dcterms:modified xsi:type="dcterms:W3CDTF">2021-12-14T09:51:00Z</dcterms:modified>
</cp:coreProperties>
</file>