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85" w:rsidRDefault="00844E85" w:rsidP="00844E85">
      <w:pPr>
        <w:pStyle w:val="a3"/>
      </w:pPr>
      <w:r>
        <w:object w:dxaOrig="3961"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91.5pt;flip:x" o:ole="" fillcolor="window">
            <v:imagedata r:id="rId5" o:title=""/>
          </v:shape>
          <o:OLEObject Type="Embed" ProgID="Word.Picture.8" ShapeID="_x0000_i1025" DrawAspect="Content" ObjectID="_1677659963" r:id="rId6"/>
        </w:object>
      </w:r>
    </w:p>
    <w:p w:rsidR="00844E85" w:rsidRDefault="00844E85" w:rsidP="00844E85">
      <w:pPr>
        <w:pStyle w:val="4"/>
        <w:rPr>
          <w:spacing w:val="40"/>
          <w:sz w:val="36"/>
        </w:rPr>
      </w:pPr>
      <w:r>
        <w:rPr>
          <w:spacing w:val="40"/>
          <w:sz w:val="36"/>
        </w:rPr>
        <w:t>Поселковая администрация сельского поселения</w:t>
      </w:r>
    </w:p>
    <w:p w:rsidR="00844E85" w:rsidRDefault="00844E85" w:rsidP="00844E85">
      <w:pPr>
        <w:pStyle w:val="4"/>
        <w:rPr>
          <w:spacing w:val="40"/>
          <w:sz w:val="36"/>
        </w:rPr>
      </w:pPr>
      <w:r>
        <w:rPr>
          <w:spacing w:val="40"/>
          <w:sz w:val="36"/>
        </w:rPr>
        <w:t xml:space="preserve"> «Поселок Детчино»</w:t>
      </w:r>
    </w:p>
    <w:p w:rsidR="00844E85" w:rsidRDefault="00844E85" w:rsidP="00844E85"/>
    <w:p w:rsidR="00844E85" w:rsidRDefault="00844E85" w:rsidP="00844E85">
      <w:pPr>
        <w:pStyle w:val="5"/>
      </w:pPr>
      <w:proofErr w:type="spellStart"/>
      <w:r>
        <w:t>Малоярославецкого</w:t>
      </w:r>
      <w:proofErr w:type="spellEnd"/>
      <w:r>
        <w:t xml:space="preserve">  района</w:t>
      </w:r>
    </w:p>
    <w:p w:rsidR="00844E85" w:rsidRDefault="00844E85" w:rsidP="00844E85">
      <w:pPr>
        <w:pStyle w:val="5"/>
      </w:pPr>
      <w:r>
        <w:t>Калужской  области</w:t>
      </w:r>
    </w:p>
    <w:p w:rsidR="00844E85" w:rsidRDefault="00844E85" w:rsidP="00844E85"/>
    <w:p w:rsidR="00844E85" w:rsidRDefault="00844E85" w:rsidP="00844E85">
      <w:pPr>
        <w:pStyle w:val="2"/>
      </w:pPr>
      <w:r>
        <w:t>ПОСТАНОВЛЕНИЕ</w:t>
      </w:r>
    </w:p>
    <w:p w:rsidR="00844E85" w:rsidRDefault="00844E85" w:rsidP="00844E85">
      <w:pPr>
        <w:jc w:val="both"/>
      </w:pPr>
      <w:r>
        <w:tab/>
      </w:r>
      <w:r>
        <w:tab/>
      </w:r>
      <w:r>
        <w:tab/>
      </w:r>
      <w:r>
        <w:tab/>
      </w:r>
    </w:p>
    <w:p w:rsidR="00844E85" w:rsidRDefault="00844E85" w:rsidP="00844E85">
      <w:pPr>
        <w:jc w:val="both"/>
      </w:pPr>
    </w:p>
    <w:p w:rsidR="00844E85" w:rsidRDefault="00AB1388" w:rsidP="00844E85">
      <w:pPr>
        <w:tabs>
          <w:tab w:val="left" w:pos="7770"/>
        </w:tabs>
        <w:jc w:val="both"/>
      </w:pPr>
      <w:r>
        <w:t xml:space="preserve">«01»ноября  2019 г.  </w:t>
      </w:r>
      <w:r>
        <w:tab/>
        <w:t>№262</w:t>
      </w:r>
    </w:p>
    <w:p w:rsidR="00844E85" w:rsidRDefault="00844E85" w:rsidP="00844E85">
      <w:pPr>
        <w:jc w:val="both"/>
      </w:pPr>
    </w:p>
    <w:p w:rsidR="00844E85" w:rsidRDefault="00844E85" w:rsidP="00844E85">
      <w:pPr>
        <w:jc w:val="both"/>
      </w:pPr>
    </w:p>
    <w:p w:rsidR="00844E85" w:rsidRPr="001F59DB" w:rsidRDefault="00844E85" w:rsidP="00844E85">
      <w:pPr>
        <w:tabs>
          <w:tab w:val="left" w:pos="7605"/>
        </w:tabs>
        <w:rPr>
          <w:b/>
          <w:sz w:val="26"/>
          <w:szCs w:val="26"/>
        </w:rPr>
      </w:pPr>
      <w:r w:rsidRPr="001F59DB">
        <w:rPr>
          <w:b/>
          <w:sz w:val="26"/>
          <w:szCs w:val="26"/>
        </w:rPr>
        <w:t>Об утверждении муниципальной программы</w:t>
      </w:r>
      <w:r w:rsidRPr="001F59DB">
        <w:rPr>
          <w:b/>
          <w:sz w:val="26"/>
          <w:szCs w:val="26"/>
        </w:rPr>
        <w:tab/>
      </w:r>
    </w:p>
    <w:p w:rsidR="00844E85" w:rsidRDefault="00844E85" w:rsidP="00844E85">
      <w:pPr>
        <w:autoSpaceDE w:val="0"/>
        <w:autoSpaceDN w:val="0"/>
        <w:adjustRightInd w:val="0"/>
        <w:rPr>
          <w:b/>
          <w:sz w:val="26"/>
          <w:szCs w:val="26"/>
        </w:rPr>
      </w:pPr>
      <w:r>
        <w:rPr>
          <w:b/>
          <w:sz w:val="26"/>
          <w:szCs w:val="26"/>
        </w:rPr>
        <w:t>сельского поселения «Поселок Детчино»</w:t>
      </w:r>
    </w:p>
    <w:p w:rsidR="00844E85" w:rsidRDefault="00844E85" w:rsidP="00844E85">
      <w:pPr>
        <w:autoSpaceDE w:val="0"/>
        <w:autoSpaceDN w:val="0"/>
        <w:adjustRightInd w:val="0"/>
        <w:rPr>
          <w:b/>
          <w:sz w:val="26"/>
          <w:szCs w:val="26"/>
        </w:rPr>
      </w:pPr>
      <w:r w:rsidRPr="001F59DB">
        <w:rPr>
          <w:b/>
          <w:sz w:val="26"/>
          <w:szCs w:val="26"/>
        </w:rPr>
        <w:t>«</w:t>
      </w:r>
      <w:r>
        <w:rPr>
          <w:b/>
          <w:sz w:val="26"/>
          <w:szCs w:val="26"/>
        </w:rPr>
        <w:t xml:space="preserve">Развитие физической культуры и спорта </w:t>
      </w:r>
    </w:p>
    <w:p w:rsidR="00844E85" w:rsidRDefault="00844E85" w:rsidP="00844E85">
      <w:pPr>
        <w:autoSpaceDE w:val="0"/>
        <w:autoSpaceDN w:val="0"/>
        <w:adjustRightInd w:val="0"/>
        <w:rPr>
          <w:b/>
          <w:bCs/>
          <w:color w:val="000000"/>
          <w:sz w:val="26"/>
          <w:szCs w:val="26"/>
          <w:bdr w:val="none" w:sz="0" w:space="0" w:color="auto" w:frame="1"/>
        </w:rPr>
      </w:pPr>
      <w:r w:rsidRPr="00C52A67">
        <w:rPr>
          <w:b/>
          <w:bCs/>
          <w:color w:val="000000"/>
          <w:sz w:val="26"/>
          <w:szCs w:val="26"/>
          <w:bdr w:val="none" w:sz="0" w:space="0" w:color="auto" w:frame="1"/>
        </w:rPr>
        <w:t xml:space="preserve">на территории  сельского поселения «Поселок Детчино» </w:t>
      </w:r>
    </w:p>
    <w:p w:rsidR="00844E85" w:rsidRPr="001F59DB" w:rsidRDefault="00844E85" w:rsidP="00844E85">
      <w:pPr>
        <w:rPr>
          <w:b/>
          <w:sz w:val="26"/>
          <w:szCs w:val="26"/>
        </w:rPr>
      </w:pPr>
      <w:r w:rsidRPr="00C52A67">
        <w:rPr>
          <w:b/>
          <w:bCs/>
          <w:color w:val="000000"/>
          <w:sz w:val="26"/>
          <w:szCs w:val="26"/>
          <w:bdr w:val="none" w:sz="0" w:space="0" w:color="auto" w:frame="1"/>
        </w:rPr>
        <w:t>на  2020-202</w:t>
      </w:r>
      <w:r>
        <w:rPr>
          <w:b/>
          <w:bCs/>
          <w:color w:val="000000"/>
          <w:sz w:val="26"/>
          <w:szCs w:val="26"/>
          <w:bdr w:val="none" w:sz="0" w:space="0" w:color="auto" w:frame="1"/>
        </w:rPr>
        <w:t>5</w:t>
      </w:r>
      <w:r w:rsidRPr="00C52A67">
        <w:rPr>
          <w:b/>
          <w:bCs/>
          <w:color w:val="000000"/>
          <w:sz w:val="26"/>
          <w:szCs w:val="26"/>
          <w:bdr w:val="none" w:sz="0" w:space="0" w:color="auto" w:frame="1"/>
        </w:rPr>
        <w:t xml:space="preserve"> годы</w:t>
      </w:r>
      <w:r w:rsidRPr="001F59DB">
        <w:rPr>
          <w:b/>
          <w:sz w:val="26"/>
          <w:szCs w:val="26"/>
        </w:rPr>
        <w:t>»</w:t>
      </w:r>
    </w:p>
    <w:p w:rsidR="00844E85" w:rsidRDefault="00844E85" w:rsidP="00844E85">
      <w:pPr>
        <w:jc w:val="both"/>
      </w:pPr>
    </w:p>
    <w:p w:rsidR="00844E85" w:rsidRDefault="00844E85" w:rsidP="00844E85">
      <w:pPr>
        <w:pStyle w:val="21"/>
        <w:tabs>
          <w:tab w:val="left" w:pos="426"/>
          <w:tab w:val="left" w:pos="1440"/>
        </w:tabs>
        <w:spacing w:after="0" w:line="240" w:lineRule="auto"/>
        <w:jc w:val="both"/>
        <w:rPr>
          <w:sz w:val="26"/>
          <w:szCs w:val="26"/>
        </w:rPr>
      </w:pPr>
      <w:r w:rsidRPr="001F59DB">
        <w:rPr>
          <w:sz w:val="26"/>
          <w:szCs w:val="26"/>
        </w:rPr>
        <w:t xml:space="preserve">            </w:t>
      </w:r>
      <w:proofErr w:type="gramStart"/>
      <w:r>
        <w:rPr>
          <w:sz w:val="26"/>
          <w:szCs w:val="26"/>
        </w:rPr>
        <w:t xml:space="preserve">Руководствуясь постановлениями поселковой администрации сельского поселения «поселок Детчино» от 01.11.2013 № 276 «Об утверждении Порядка принятия решений  о разработке  муниципальных  программ  СП «Поселок Детчино», их формирования и реализации и Порядка проведения оценки  эффективности реализации муниципальных программ», от 26.09.2019 № 219 «Об утверждении  перечня муниципальных программ сельского поселения «Поселок Детчино»», статьей  38 Устава муниципального образования сельское поселение «Поселок Детчино» </w:t>
      </w:r>
      <w:proofErr w:type="gramEnd"/>
    </w:p>
    <w:p w:rsidR="00844E85" w:rsidRDefault="00844E85" w:rsidP="00844E85">
      <w:pPr>
        <w:pStyle w:val="21"/>
        <w:tabs>
          <w:tab w:val="left" w:pos="426"/>
          <w:tab w:val="left" w:pos="1440"/>
        </w:tabs>
        <w:spacing w:after="0" w:line="240" w:lineRule="auto"/>
        <w:jc w:val="both"/>
        <w:rPr>
          <w:sz w:val="26"/>
          <w:szCs w:val="26"/>
        </w:rPr>
      </w:pPr>
    </w:p>
    <w:p w:rsidR="00844E85" w:rsidRPr="001F59DB" w:rsidRDefault="00844E85" w:rsidP="00844E85">
      <w:pPr>
        <w:jc w:val="center"/>
        <w:rPr>
          <w:b/>
          <w:sz w:val="28"/>
          <w:szCs w:val="28"/>
        </w:rPr>
      </w:pPr>
      <w:r w:rsidRPr="001F59DB">
        <w:rPr>
          <w:b/>
          <w:sz w:val="28"/>
          <w:szCs w:val="28"/>
        </w:rPr>
        <w:t>Поселковая администрация сельского поселения «Поселок Детчино»</w:t>
      </w:r>
    </w:p>
    <w:p w:rsidR="00844E85" w:rsidRPr="001F59DB" w:rsidRDefault="00844E85" w:rsidP="00844E85">
      <w:pPr>
        <w:pStyle w:val="21"/>
        <w:tabs>
          <w:tab w:val="left" w:pos="426"/>
          <w:tab w:val="left" w:pos="1440"/>
        </w:tabs>
        <w:spacing w:after="0" w:line="240" w:lineRule="auto"/>
        <w:jc w:val="center"/>
        <w:rPr>
          <w:b/>
          <w:sz w:val="26"/>
          <w:szCs w:val="26"/>
        </w:rPr>
      </w:pPr>
      <w:proofErr w:type="gramStart"/>
      <w:r w:rsidRPr="001F59DB">
        <w:rPr>
          <w:b/>
          <w:sz w:val="26"/>
          <w:szCs w:val="26"/>
        </w:rPr>
        <w:t>П</w:t>
      </w:r>
      <w:proofErr w:type="gramEnd"/>
      <w:r w:rsidRPr="001F59DB">
        <w:rPr>
          <w:b/>
          <w:sz w:val="26"/>
          <w:szCs w:val="26"/>
        </w:rPr>
        <w:t xml:space="preserve"> О С Т А Н О В Л Я Е Т</w:t>
      </w:r>
    </w:p>
    <w:p w:rsidR="00844E85" w:rsidRPr="001F59DB" w:rsidRDefault="00844E85" w:rsidP="00844E85">
      <w:pPr>
        <w:jc w:val="both"/>
        <w:rPr>
          <w:b/>
        </w:rPr>
      </w:pPr>
      <w:r w:rsidRPr="001F59DB">
        <w:rPr>
          <w:b/>
        </w:rPr>
        <w:t xml:space="preserve">                       </w:t>
      </w:r>
    </w:p>
    <w:p w:rsidR="00844E85" w:rsidRPr="001F59DB" w:rsidRDefault="00844E85" w:rsidP="00844E85">
      <w:pPr>
        <w:autoSpaceDE w:val="0"/>
        <w:autoSpaceDN w:val="0"/>
        <w:adjustRightInd w:val="0"/>
        <w:rPr>
          <w:sz w:val="26"/>
          <w:szCs w:val="26"/>
        </w:rPr>
      </w:pPr>
      <w:r>
        <w:rPr>
          <w:sz w:val="26"/>
          <w:szCs w:val="26"/>
        </w:rPr>
        <w:t>1.</w:t>
      </w:r>
      <w:r w:rsidRPr="001F59DB">
        <w:rPr>
          <w:sz w:val="26"/>
          <w:szCs w:val="26"/>
        </w:rPr>
        <w:t xml:space="preserve"> Утвердить муниципальную программу</w:t>
      </w:r>
      <w:r w:rsidRPr="001F59DB">
        <w:rPr>
          <w:b/>
          <w:sz w:val="26"/>
          <w:szCs w:val="26"/>
        </w:rPr>
        <w:t xml:space="preserve"> </w:t>
      </w:r>
      <w:r w:rsidRPr="002F7744">
        <w:rPr>
          <w:sz w:val="26"/>
          <w:szCs w:val="26"/>
        </w:rPr>
        <w:t>сельского поселения «Поселок Детчино»</w:t>
      </w:r>
      <w:r w:rsidRPr="00844E85">
        <w:rPr>
          <w:b/>
          <w:sz w:val="26"/>
          <w:szCs w:val="26"/>
        </w:rPr>
        <w:t xml:space="preserve"> </w:t>
      </w:r>
      <w:r w:rsidRPr="00844E85">
        <w:rPr>
          <w:sz w:val="26"/>
          <w:szCs w:val="26"/>
        </w:rPr>
        <w:t xml:space="preserve">«Развитие физической культуры и спорта </w:t>
      </w:r>
      <w:r w:rsidRPr="00844E85">
        <w:rPr>
          <w:bCs/>
          <w:color w:val="000000"/>
          <w:sz w:val="26"/>
          <w:szCs w:val="26"/>
          <w:bdr w:val="none" w:sz="0" w:space="0" w:color="auto" w:frame="1"/>
        </w:rPr>
        <w:t>на территории  сельского поселения «Поселок Детчино» на  2020-2025 годы</w:t>
      </w:r>
      <w:r w:rsidRPr="00844E85">
        <w:rPr>
          <w:sz w:val="26"/>
          <w:szCs w:val="26"/>
        </w:rPr>
        <w:t xml:space="preserve">» </w:t>
      </w:r>
      <w:r w:rsidRPr="001F59DB">
        <w:rPr>
          <w:sz w:val="26"/>
          <w:szCs w:val="26"/>
        </w:rPr>
        <w:t xml:space="preserve"> </w:t>
      </w:r>
      <w:r w:rsidRPr="00626C79">
        <w:rPr>
          <w:sz w:val="26"/>
          <w:szCs w:val="26"/>
        </w:rPr>
        <w:t>(</w:t>
      </w:r>
      <w:r>
        <w:rPr>
          <w:sz w:val="26"/>
          <w:szCs w:val="26"/>
        </w:rPr>
        <w:t>П</w:t>
      </w:r>
      <w:r w:rsidRPr="001F59DB">
        <w:rPr>
          <w:sz w:val="26"/>
          <w:szCs w:val="26"/>
        </w:rPr>
        <w:t>риложени</w:t>
      </w:r>
      <w:r>
        <w:rPr>
          <w:sz w:val="26"/>
          <w:szCs w:val="26"/>
        </w:rPr>
        <w:t>е №1</w:t>
      </w:r>
      <w:r w:rsidRPr="001F59DB">
        <w:rPr>
          <w:sz w:val="26"/>
          <w:szCs w:val="26"/>
        </w:rPr>
        <w:t>).</w:t>
      </w:r>
    </w:p>
    <w:p w:rsidR="00844E85" w:rsidRPr="007D6FBF" w:rsidRDefault="00844E85" w:rsidP="00844E85">
      <w:pPr>
        <w:tabs>
          <w:tab w:val="num" w:pos="0"/>
        </w:tabs>
        <w:ind w:firstLine="561"/>
        <w:jc w:val="both"/>
        <w:rPr>
          <w:sz w:val="26"/>
          <w:szCs w:val="26"/>
        </w:rPr>
      </w:pPr>
      <w:r w:rsidRPr="001F59DB">
        <w:rPr>
          <w:sz w:val="26"/>
          <w:szCs w:val="26"/>
        </w:rPr>
        <w:t xml:space="preserve">2. Настоящее </w:t>
      </w:r>
      <w:r>
        <w:rPr>
          <w:sz w:val="26"/>
          <w:szCs w:val="26"/>
        </w:rPr>
        <w:t>постановление</w:t>
      </w:r>
      <w:r w:rsidRPr="007D6FBF">
        <w:rPr>
          <w:sz w:val="26"/>
          <w:szCs w:val="26"/>
        </w:rPr>
        <w:t xml:space="preserve"> вступает в силу </w:t>
      </w:r>
      <w:r>
        <w:rPr>
          <w:sz w:val="26"/>
          <w:szCs w:val="26"/>
        </w:rPr>
        <w:t xml:space="preserve">с 01.01.2020 года и подлежит </w:t>
      </w:r>
      <w:r w:rsidRPr="007D6FBF">
        <w:rPr>
          <w:sz w:val="26"/>
          <w:szCs w:val="26"/>
        </w:rPr>
        <w:t>о</w:t>
      </w:r>
      <w:r>
        <w:rPr>
          <w:sz w:val="26"/>
          <w:szCs w:val="26"/>
        </w:rPr>
        <w:t>фициальному о</w:t>
      </w:r>
      <w:r w:rsidRPr="007D6FBF">
        <w:rPr>
          <w:sz w:val="26"/>
          <w:szCs w:val="26"/>
        </w:rPr>
        <w:t>публиковани</w:t>
      </w:r>
      <w:r>
        <w:rPr>
          <w:sz w:val="26"/>
          <w:szCs w:val="26"/>
        </w:rPr>
        <w:t>ю</w:t>
      </w:r>
      <w:r w:rsidRPr="007D6FBF">
        <w:rPr>
          <w:sz w:val="26"/>
          <w:szCs w:val="26"/>
        </w:rPr>
        <w:t xml:space="preserve"> </w:t>
      </w:r>
      <w:r>
        <w:rPr>
          <w:sz w:val="26"/>
          <w:szCs w:val="26"/>
        </w:rPr>
        <w:t>и</w:t>
      </w:r>
      <w:r w:rsidRPr="007D6FBF">
        <w:rPr>
          <w:sz w:val="26"/>
          <w:szCs w:val="26"/>
        </w:rPr>
        <w:t xml:space="preserve"> размещению на официальном сайте поселковой администрации сельского поселения «Поселок Детчино».</w:t>
      </w:r>
    </w:p>
    <w:p w:rsidR="00844E85" w:rsidRDefault="00844E85" w:rsidP="00844E85">
      <w:pPr>
        <w:jc w:val="both"/>
        <w:rPr>
          <w:sz w:val="26"/>
          <w:szCs w:val="26"/>
        </w:rPr>
      </w:pPr>
    </w:p>
    <w:p w:rsidR="00844E85" w:rsidRPr="001F59DB" w:rsidRDefault="00844E85" w:rsidP="00844E85">
      <w:pPr>
        <w:spacing w:after="120"/>
        <w:contextualSpacing/>
        <w:rPr>
          <w:b/>
          <w:sz w:val="26"/>
          <w:szCs w:val="26"/>
        </w:rPr>
      </w:pPr>
      <w:r w:rsidRPr="001F59DB">
        <w:rPr>
          <w:b/>
          <w:sz w:val="26"/>
          <w:szCs w:val="26"/>
        </w:rPr>
        <w:t>Глава администрации сельского поселения</w:t>
      </w:r>
    </w:p>
    <w:p w:rsidR="00844E85" w:rsidRPr="001F59DB" w:rsidRDefault="00844E85" w:rsidP="00844E85">
      <w:pPr>
        <w:spacing w:after="120"/>
        <w:contextualSpacing/>
        <w:rPr>
          <w:b/>
          <w:sz w:val="26"/>
          <w:szCs w:val="26"/>
        </w:rPr>
      </w:pPr>
      <w:r w:rsidRPr="001F59DB">
        <w:rPr>
          <w:b/>
          <w:sz w:val="26"/>
          <w:szCs w:val="26"/>
        </w:rPr>
        <w:t xml:space="preserve">«Поселок Детчино»                                                   </w:t>
      </w:r>
      <w:r>
        <w:rPr>
          <w:b/>
          <w:sz w:val="26"/>
          <w:szCs w:val="26"/>
        </w:rPr>
        <w:t xml:space="preserve">                       </w:t>
      </w:r>
      <w:proofErr w:type="spellStart"/>
      <w:r w:rsidRPr="001F59DB">
        <w:rPr>
          <w:b/>
          <w:sz w:val="26"/>
          <w:szCs w:val="26"/>
        </w:rPr>
        <w:t>Е.Л.Заверин</w:t>
      </w:r>
      <w:proofErr w:type="spellEnd"/>
    </w:p>
    <w:p w:rsidR="00844E85" w:rsidRDefault="00844E85" w:rsidP="00844E85">
      <w:pPr>
        <w:spacing w:after="120"/>
        <w:contextualSpacing/>
        <w:rPr>
          <w:b/>
          <w:sz w:val="26"/>
          <w:szCs w:val="26"/>
        </w:rPr>
      </w:pPr>
      <w:r>
        <w:rPr>
          <w:b/>
          <w:sz w:val="26"/>
          <w:szCs w:val="26"/>
        </w:rPr>
        <w:t xml:space="preserve">                                                </w:t>
      </w:r>
      <w:r w:rsidRPr="001F59DB">
        <w:rPr>
          <w:b/>
          <w:sz w:val="26"/>
          <w:szCs w:val="26"/>
        </w:rPr>
        <w:t xml:space="preserve">    </w:t>
      </w:r>
    </w:p>
    <w:p w:rsidR="00844E85" w:rsidRDefault="00844E85" w:rsidP="00844E85">
      <w:pPr>
        <w:autoSpaceDE w:val="0"/>
        <w:autoSpaceDN w:val="0"/>
        <w:adjustRightInd w:val="0"/>
        <w:ind w:left="6096"/>
        <w:jc w:val="right"/>
        <w:outlineLvl w:val="0"/>
        <w:rPr>
          <w:sz w:val="20"/>
          <w:szCs w:val="20"/>
        </w:rPr>
      </w:pPr>
    </w:p>
    <w:p w:rsidR="00844E85" w:rsidRPr="002F7744" w:rsidRDefault="00844E85" w:rsidP="00844E85">
      <w:pPr>
        <w:autoSpaceDE w:val="0"/>
        <w:autoSpaceDN w:val="0"/>
        <w:adjustRightInd w:val="0"/>
        <w:ind w:left="6096"/>
        <w:jc w:val="right"/>
        <w:outlineLvl w:val="0"/>
      </w:pPr>
      <w:r w:rsidRPr="002F7744">
        <w:t>Приложение №1</w:t>
      </w:r>
    </w:p>
    <w:p w:rsidR="00844E85" w:rsidRPr="002F7744" w:rsidRDefault="00844E85" w:rsidP="00844E85">
      <w:pPr>
        <w:autoSpaceDE w:val="0"/>
        <w:autoSpaceDN w:val="0"/>
        <w:adjustRightInd w:val="0"/>
        <w:ind w:left="6096"/>
        <w:jc w:val="right"/>
        <w:outlineLvl w:val="0"/>
      </w:pPr>
      <w:r w:rsidRPr="002F7744">
        <w:t>к постановлению администрации</w:t>
      </w:r>
    </w:p>
    <w:p w:rsidR="00844E85" w:rsidRPr="002F7744" w:rsidRDefault="00844E85" w:rsidP="00844E85">
      <w:pPr>
        <w:autoSpaceDE w:val="0"/>
        <w:autoSpaceDN w:val="0"/>
        <w:adjustRightInd w:val="0"/>
        <w:ind w:left="6096"/>
        <w:jc w:val="right"/>
        <w:outlineLvl w:val="0"/>
      </w:pPr>
      <w:r w:rsidRPr="002F7744">
        <w:t xml:space="preserve"> сельского поселения «Поселок Детчино»</w:t>
      </w:r>
    </w:p>
    <w:p w:rsidR="00844E85" w:rsidRPr="002F7744" w:rsidRDefault="00844E85" w:rsidP="00844E85">
      <w:pPr>
        <w:autoSpaceDE w:val="0"/>
        <w:autoSpaceDN w:val="0"/>
        <w:adjustRightInd w:val="0"/>
        <w:ind w:left="6096"/>
        <w:jc w:val="right"/>
        <w:outlineLvl w:val="0"/>
      </w:pPr>
      <w:r w:rsidRPr="00AB1388">
        <w:t xml:space="preserve">№ </w:t>
      </w:r>
      <w:r w:rsidR="00AB1388">
        <w:t>262от 01.11.</w:t>
      </w:r>
      <w:r w:rsidRPr="002F7744">
        <w:t xml:space="preserve">2019       </w:t>
      </w:r>
    </w:p>
    <w:p w:rsidR="00844E85" w:rsidRDefault="00844E85" w:rsidP="00844E85">
      <w:pPr>
        <w:autoSpaceDE w:val="0"/>
        <w:autoSpaceDN w:val="0"/>
        <w:adjustRightInd w:val="0"/>
        <w:jc w:val="right"/>
        <w:outlineLvl w:val="0"/>
        <w:rPr>
          <w:b/>
          <w:sz w:val="26"/>
          <w:szCs w:val="26"/>
        </w:rPr>
      </w:pPr>
    </w:p>
    <w:p w:rsidR="00844E85" w:rsidRDefault="00844E85" w:rsidP="00844E85">
      <w:pPr>
        <w:autoSpaceDE w:val="0"/>
        <w:autoSpaceDN w:val="0"/>
        <w:adjustRightInd w:val="0"/>
        <w:jc w:val="right"/>
        <w:outlineLvl w:val="0"/>
        <w:rPr>
          <w:b/>
          <w:sz w:val="26"/>
          <w:szCs w:val="26"/>
        </w:rPr>
      </w:pPr>
    </w:p>
    <w:p w:rsidR="00844E85" w:rsidRDefault="00844E85" w:rsidP="00844E85">
      <w:pPr>
        <w:autoSpaceDE w:val="0"/>
        <w:autoSpaceDN w:val="0"/>
        <w:adjustRightInd w:val="0"/>
        <w:jc w:val="right"/>
        <w:outlineLvl w:val="0"/>
        <w:rPr>
          <w:b/>
          <w:sz w:val="26"/>
          <w:szCs w:val="26"/>
        </w:rPr>
      </w:pPr>
    </w:p>
    <w:p w:rsidR="00844E85" w:rsidRDefault="00844E85" w:rsidP="00844E85">
      <w:pPr>
        <w:autoSpaceDE w:val="0"/>
        <w:autoSpaceDN w:val="0"/>
        <w:adjustRightInd w:val="0"/>
        <w:jc w:val="right"/>
        <w:outlineLvl w:val="0"/>
        <w:rPr>
          <w:b/>
          <w:sz w:val="26"/>
          <w:szCs w:val="26"/>
        </w:rPr>
      </w:pPr>
    </w:p>
    <w:p w:rsidR="00844E85" w:rsidRDefault="00844E85" w:rsidP="00844E85">
      <w:pPr>
        <w:autoSpaceDE w:val="0"/>
        <w:autoSpaceDN w:val="0"/>
        <w:adjustRightInd w:val="0"/>
        <w:jc w:val="right"/>
        <w:outlineLvl w:val="0"/>
        <w:rPr>
          <w:b/>
          <w:sz w:val="26"/>
          <w:szCs w:val="26"/>
        </w:rPr>
      </w:pPr>
    </w:p>
    <w:p w:rsidR="00844E85" w:rsidRDefault="00844E85" w:rsidP="00844E85">
      <w:pPr>
        <w:autoSpaceDE w:val="0"/>
        <w:autoSpaceDN w:val="0"/>
        <w:adjustRightInd w:val="0"/>
        <w:jc w:val="right"/>
        <w:outlineLvl w:val="0"/>
        <w:rPr>
          <w:b/>
          <w:sz w:val="26"/>
          <w:szCs w:val="26"/>
        </w:rPr>
      </w:pPr>
    </w:p>
    <w:p w:rsidR="00844E85" w:rsidRPr="00C52A67" w:rsidRDefault="00844E85" w:rsidP="00844E85">
      <w:pPr>
        <w:autoSpaceDE w:val="0"/>
        <w:autoSpaceDN w:val="0"/>
        <w:adjustRightInd w:val="0"/>
        <w:jc w:val="right"/>
        <w:outlineLvl w:val="0"/>
        <w:rPr>
          <w:b/>
          <w:sz w:val="26"/>
          <w:szCs w:val="26"/>
        </w:rPr>
      </w:pPr>
    </w:p>
    <w:p w:rsidR="006D26B3" w:rsidRDefault="006D26B3" w:rsidP="00844E85">
      <w:pPr>
        <w:autoSpaceDE w:val="0"/>
        <w:autoSpaceDN w:val="0"/>
        <w:adjustRightInd w:val="0"/>
        <w:jc w:val="center"/>
        <w:outlineLvl w:val="0"/>
        <w:rPr>
          <w:b/>
          <w:sz w:val="26"/>
          <w:szCs w:val="26"/>
        </w:rPr>
      </w:pPr>
    </w:p>
    <w:p w:rsidR="006D26B3" w:rsidRDefault="006D26B3" w:rsidP="00844E85">
      <w:pPr>
        <w:autoSpaceDE w:val="0"/>
        <w:autoSpaceDN w:val="0"/>
        <w:adjustRightInd w:val="0"/>
        <w:jc w:val="center"/>
        <w:outlineLvl w:val="0"/>
        <w:rPr>
          <w:b/>
          <w:sz w:val="26"/>
          <w:szCs w:val="26"/>
        </w:rPr>
      </w:pPr>
    </w:p>
    <w:p w:rsidR="00617BB3" w:rsidRPr="0047628D" w:rsidRDefault="00617BB3" w:rsidP="00844E85">
      <w:pPr>
        <w:autoSpaceDE w:val="0"/>
        <w:autoSpaceDN w:val="0"/>
        <w:adjustRightInd w:val="0"/>
        <w:jc w:val="center"/>
        <w:outlineLvl w:val="0"/>
        <w:rPr>
          <w:b/>
          <w:sz w:val="26"/>
          <w:szCs w:val="26"/>
        </w:rPr>
      </w:pPr>
    </w:p>
    <w:p w:rsidR="00617BB3" w:rsidRDefault="00617BB3" w:rsidP="00844E85">
      <w:pPr>
        <w:autoSpaceDE w:val="0"/>
        <w:autoSpaceDN w:val="0"/>
        <w:adjustRightInd w:val="0"/>
        <w:jc w:val="center"/>
        <w:outlineLvl w:val="0"/>
        <w:rPr>
          <w:b/>
          <w:sz w:val="26"/>
          <w:szCs w:val="26"/>
        </w:rPr>
      </w:pPr>
    </w:p>
    <w:p w:rsidR="00844E85" w:rsidRDefault="00844E85" w:rsidP="00844E85">
      <w:pPr>
        <w:autoSpaceDE w:val="0"/>
        <w:autoSpaceDN w:val="0"/>
        <w:adjustRightInd w:val="0"/>
        <w:jc w:val="center"/>
        <w:outlineLvl w:val="0"/>
        <w:rPr>
          <w:b/>
          <w:sz w:val="26"/>
          <w:szCs w:val="26"/>
        </w:rPr>
      </w:pPr>
      <w:r w:rsidRPr="00A01A0C">
        <w:rPr>
          <w:b/>
          <w:sz w:val="26"/>
          <w:szCs w:val="26"/>
        </w:rPr>
        <w:t>МУНИЦИПАЛЬНАЯ ПРОГРАММА</w:t>
      </w:r>
      <w:r>
        <w:rPr>
          <w:b/>
          <w:sz w:val="26"/>
          <w:szCs w:val="26"/>
        </w:rPr>
        <w:t xml:space="preserve"> </w:t>
      </w:r>
    </w:p>
    <w:p w:rsidR="00844E85" w:rsidRDefault="00844E85" w:rsidP="00844E85">
      <w:pPr>
        <w:autoSpaceDE w:val="0"/>
        <w:autoSpaceDN w:val="0"/>
        <w:adjustRightInd w:val="0"/>
        <w:jc w:val="center"/>
        <w:outlineLvl w:val="0"/>
        <w:rPr>
          <w:b/>
          <w:sz w:val="26"/>
          <w:szCs w:val="26"/>
        </w:rPr>
      </w:pPr>
      <w:r>
        <w:rPr>
          <w:b/>
          <w:sz w:val="26"/>
          <w:szCs w:val="26"/>
        </w:rPr>
        <w:t>СЕЛЬСКОГО ПОСЕЛЕНИЯ «ПОСЕЛОК ДЕТЧИНО»</w:t>
      </w:r>
    </w:p>
    <w:p w:rsidR="00844E85" w:rsidRDefault="00844E85" w:rsidP="00844E85">
      <w:pPr>
        <w:autoSpaceDE w:val="0"/>
        <w:autoSpaceDN w:val="0"/>
        <w:adjustRightInd w:val="0"/>
        <w:jc w:val="center"/>
        <w:outlineLvl w:val="0"/>
        <w:rPr>
          <w:b/>
          <w:sz w:val="26"/>
          <w:szCs w:val="26"/>
        </w:rPr>
      </w:pPr>
    </w:p>
    <w:p w:rsidR="00844E85" w:rsidRPr="00844E85" w:rsidRDefault="00844E85" w:rsidP="00844E85">
      <w:pPr>
        <w:autoSpaceDE w:val="0"/>
        <w:autoSpaceDN w:val="0"/>
        <w:adjustRightInd w:val="0"/>
        <w:jc w:val="center"/>
        <w:rPr>
          <w:b/>
          <w:sz w:val="28"/>
          <w:szCs w:val="28"/>
        </w:rPr>
      </w:pPr>
      <w:r w:rsidRPr="00844E85">
        <w:rPr>
          <w:b/>
          <w:sz w:val="28"/>
          <w:szCs w:val="28"/>
        </w:rPr>
        <w:t>«Развитие физической культуры и спорта</w:t>
      </w:r>
    </w:p>
    <w:p w:rsidR="00844E85" w:rsidRPr="00844E85" w:rsidRDefault="00844E85" w:rsidP="00844E85">
      <w:pPr>
        <w:autoSpaceDE w:val="0"/>
        <w:autoSpaceDN w:val="0"/>
        <w:adjustRightInd w:val="0"/>
        <w:jc w:val="center"/>
        <w:rPr>
          <w:b/>
          <w:bCs/>
          <w:color w:val="000000"/>
          <w:sz w:val="28"/>
          <w:szCs w:val="28"/>
          <w:bdr w:val="none" w:sz="0" w:space="0" w:color="auto" w:frame="1"/>
        </w:rPr>
      </w:pPr>
      <w:r w:rsidRPr="00844E85">
        <w:rPr>
          <w:b/>
          <w:bCs/>
          <w:color w:val="000000"/>
          <w:sz w:val="28"/>
          <w:szCs w:val="28"/>
          <w:bdr w:val="none" w:sz="0" w:space="0" w:color="auto" w:frame="1"/>
        </w:rPr>
        <w:t>на территории  сельского поселения «Поселок Детчино»</w:t>
      </w:r>
    </w:p>
    <w:p w:rsidR="00844E85" w:rsidRPr="00844E85" w:rsidRDefault="00F95DD9" w:rsidP="00844E85">
      <w:pPr>
        <w:jc w:val="center"/>
        <w:rPr>
          <w:b/>
          <w:sz w:val="28"/>
          <w:szCs w:val="28"/>
        </w:rPr>
      </w:pPr>
      <w:r>
        <w:rPr>
          <w:b/>
          <w:bCs/>
          <w:color w:val="000000"/>
          <w:sz w:val="28"/>
          <w:szCs w:val="28"/>
          <w:bdr w:val="none" w:sz="0" w:space="0" w:color="auto" w:frame="1"/>
        </w:rPr>
        <w:t>на  2020-2025</w:t>
      </w:r>
      <w:r w:rsidR="00844E85" w:rsidRPr="00844E85">
        <w:rPr>
          <w:b/>
          <w:bCs/>
          <w:color w:val="000000"/>
          <w:sz w:val="28"/>
          <w:szCs w:val="28"/>
          <w:bdr w:val="none" w:sz="0" w:space="0" w:color="auto" w:frame="1"/>
        </w:rPr>
        <w:t xml:space="preserve"> годы</w:t>
      </w:r>
      <w:r w:rsidR="00844E85" w:rsidRPr="00844E85">
        <w:rPr>
          <w:b/>
          <w:sz w:val="28"/>
          <w:szCs w:val="28"/>
        </w:rPr>
        <w:t>»</w:t>
      </w:r>
    </w:p>
    <w:p w:rsidR="00844E85" w:rsidRPr="00A01A0C" w:rsidRDefault="00844E85" w:rsidP="00844E85">
      <w:pPr>
        <w:autoSpaceDE w:val="0"/>
        <w:autoSpaceDN w:val="0"/>
        <w:adjustRightInd w:val="0"/>
        <w:jc w:val="center"/>
        <w:outlineLvl w:val="0"/>
        <w:rPr>
          <w:b/>
          <w:sz w:val="26"/>
          <w:szCs w:val="26"/>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bCs/>
          <w:color w:val="000000"/>
          <w:sz w:val="26"/>
          <w:szCs w:val="26"/>
          <w:bdr w:val="none" w:sz="0" w:space="0" w:color="auto" w:frame="1"/>
        </w:rPr>
      </w:pPr>
    </w:p>
    <w:p w:rsidR="00844E85" w:rsidRDefault="00844E85" w:rsidP="00844E85">
      <w:pPr>
        <w:autoSpaceDE w:val="0"/>
        <w:autoSpaceDN w:val="0"/>
        <w:adjustRightInd w:val="0"/>
        <w:jc w:val="center"/>
        <w:rPr>
          <w:b/>
          <w:color w:val="000000"/>
          <w:sz w:val="26"/>
          <w:szCs w:val="26"/>
        </w:rPr>
      </w:pPr>
    </w:p>
    <w:p w:rsidR="00844E85" w:rsidRDefault="00844E85" w:rsidP="00844E85">
      <w:pPr>
        <w:autoSpaceDE w:val="0"/>
        <w:autoSpaceDN w:val="0"/>
        <w:adjustRightInd w:val="0"/>
        <w:jc w:val="center"/>
        <w:rPr>
          <w:b/>
          <w:color w:val="000000"/>
          <w:sz w:val="26"/>
          <w:szCs w:val="26"/>
        </w:rPr>
      </w:pPr>
    </w:p>
    <w:p w:rsidR="00844E85" w:rsidRDefault="00844E85" w:rsidP="00844E85">
      <w:pPr>
        <w:autoSpaceDE w:val="0"/>
        <w:autoSpaceDN w:val="0"/>
        <w:adjustRightInd w:val="0"/>
        <w:jc w:val="center"/>
        <w:rPr>
          <w:b/>
          <w:color w:val="000000"/>
          <w:sz w:val="26"/>
          <w:szCs w:val="26"/>
        </w:rPr>
      </w:pPr>
    </w:p>
    <w:p w:rsidR="00844E85" w:rsidRDefault="00844E85" w:rsidP="00844E85">
      <w:pPr>
        <w:autoSpaceDE w:val="0"/>
        <w:autoSpaceDN w:val="0"/>
        <w:adjustRightInd w:val="0"/>
        <w:jc w:val="center"/>
        <w:rPr>
          <w:b/>
          <w:color w:val="000000"/>
          <w:sz w:val="26"/>
          <w:szCs w:val="26"/>
        </w:rPr>
      </w:pPr>
    </w:p>
    <w:p w:rsidR="00844E85" w:rsidRDefault="00844E85" w:rsidP="00844E85">
      <w:pPr>
        <w:autoSpaceDE w:val="0"/>
        <w:autoSpaceDN w:val="0"/>
        <w:adjustRightInd w:val="0"/>
        <w:jc w:val="center"/>
        <w:rPr>
          <w:b/>
          <w:color w:val="000000"/>
          <w:sz w:val="26"/>
          <w:szCs w:val="26"/>
        </w:rPr>
      </w:pPr>
    </w:p>
    <w:p w:rsidR="00844E85" w:rsidRDefault="00844E85" w:rsidP="00844E85">
      <w:pPr>
        <w:autoSpaceDE w:val="0"/>
        <w:autoSpaceDN w:val="0"/>
        <w:adjustRightInd w:val="0"/>
        <w:jc w:val="center"/>
        <w:rPr>
          <w:b/>
          <w:color w:val="000000"/>
          <w:sz w:val="26"/>
          <w:szCs w:val="26"/>
        </w:rPr>
      </w:pPr>
    </w:p>
    <w:p w:rsidR="00844E85" w:rsidRDefault="00844E85" w:rsidP="00844E85">
      <w:pPr>
        <w:autoSpaceDE w:val="0"/>
        <w:autoSpaceDN w:val="0"/>
        <w:adjustRightInd w:val="0"/>
        <w:jc w:val="center"/>
        <w:rPr>
          <w:b/>
          <w:color w:val="000000"/>
          <w:sz w:val="26"/>
          <w:szCs w:val="26"/>
        </w:rPr>
      </w:pPr>
    </w:p>
    <w:p w:rsidR="00844E85" w:rsidRDefault="00844E85" w:rsidP="00844E85">
      <w:pPr>
        <w:autoSpaceDE w:val="0"/>
        <w:autoSpaceDN w:val="0"/>
        <w:adjustRightInd w:val="0"/>
        <w:jc w:val="center"/>
        <w:rPr>
          <w:b/>
          <w:color w:val="000000"/>
          <w:sz w:val="26"/>
          <w:szCs w:val="26"/>
        </w:rPr>
      </w:pPr>
    </w:p>
    <w:p w:rsidR="00844E85" w:rsidRDefault="00844E85" w:rsidP="00844E85">
      <w:pPr>
        <w:autoSpaceDE w:val="0"/>
        <w:autoSpaceDN w:val="0"/>
        <w:adjustRightInd w:val="0"/>
        <w:jc w:val="center"/>
        <w:rPr>
          <w:b/>
          <w:color w:val="000000"/>
          <w:sz w:val="26"/>
          <w:szCs w:val="26"/>
        </w:rPr>
      </w:pPr>
    </w:p>
    <w:p w:rsidR="00844E85" w:rsidRDefault="00844E85" w:rsidP="00844E85">
      <w:pPr>
        <w:autoSpaceDE w:val="0"/>
        <w:autoSpaceDN w:val="0"/>
        <w:adjustRightInd w:val="0"/>
        <w:jc w:val="center"/>
        <w:rPr>
          <w:b/>
          <w:color w:val="000000"/>
          <w:sz w:val="26"/>
          <w:szCs w:val="26"/>
        </w:rPr>
      </w:pPr>
    </w:p>
    <w:p w:rsidR="00844E85" w:rsidRPr="00FC7C1C" w:rsidRDefault="00844E85" w:rsidP="00844E85">
      <w:pPr>
        <w:autoSpaceDE w:val="0"/>
        <w:autoSpaceDN w:val="0"/>
        <w:adjustRightInd w:val="0"/>
        <w:jc w:val="center"/>
        <w:outlineLvl w:val="0"/>
        <w:rPr>
          <w:b/>
          <w:bCs/>
          <w:sz w:val="28"/>
          <w:szCs w:val="28"/>
        </w:rPr>
      </w:pPr>
      <w:r w:rsidRPr="00FC7C1C">
        <w:rPr>
          <w:b/>
          <w:bCs/>
          <w:sz w:val="28"/>
          <w:szCs w:val="28"/>
        </w:rPr>
        <w:t>ПАСПОРТ</w:t>
      </w:r>
    </w:p>
    <w:p w:rsidR="00844E85" w:rsidRDefault="00844E85" w:rsidP="00844E85">
      <w:pPr>
        <w:autoSpaceDE w:val="0"/>
        <w:autoSpaceDN w:val="0"/>
        <w:adjustRightInd w:val="0"/>
        <w:jc w:val="center"/>
        <w:outlineLvl w:val="0"/>
        <w:rPr>
          <w:sz w:val="28"/>
          <w:szCs w:val="28"/>
        </w:rPr>
      </w:pPr>
      <w:r w:rsidRPr="00FC7C1C">
        <w:rPr>
          <w:b/>
          <w:bCs/>
          <w:sz w:val="28"/>
          <w:szCs w:val="28"/>
        </w:rPr>
        <w:t>М</w:t>
      </w:r>
      <w:r w:rsidRPr="00FC7C1C">
        <w:rPr>
          <w:b/>
          <w:sz w:val="28"/>
          <w:szCs w:val="28"/>
        </w:rPr>
        <w:t>УНИЦИПАЛЬНОЙ ПРОГРАММЫ</w:t>
      </w:r>
    </w:p>
    <w:p w:rsidR="00844E85" w:rsidRPr="002F7744" w:rsidRDefault="00844E85" w:rsidP="00844E85">
      <w:pPr>
        <w:autoSpaceDE w:val="0"/>
        <w:autoSpaceDN w:val="0"/>
        <w:adjustRightInd w:val="0"/>
        <w:rPr>
          <w:bCs/>
          <w:sz w:val="26"/>
          <w:szCs w:val="26"/>
        </w:rPr>
      </w:pPr>
    </w:p>
    <w:tbl>
      <w:tblPr>
        <w:tblW w:w="516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7"/>
        <w:gridCol w:w="6202"/>
      </w:tblGrid>
      <w:tr w:rsidR="00844E85" w:rsidRPr="00A01A0C" w:rsidTr="004E73B9">
        <w:trPr>
          <w:cantSplit/>
          <w:trHeight w:val="999"/>
          <w:jc w:val="center"/>
        </w:trPr>
        <w:tc>
          <w:tcPr>
            <w:tcW w:w="3687" w:type="dxa"/>
            <w:vAlign w:val="center"/>
          </w:tcPr>
          <w:p w:rsidR="00844E85" w:rsidRPr="00A01A0C" w:rsidRDefault="007B3826" w:rsidP="006237A0">
            <w:pPr>
              <w:pStyle w:val="ConsPlusCell"/>
              <w:widowControl/>
              <w:rPr>
                <w:rFonts w:ascii="Times New Roman" w:hAnsi="Times New Roman" w:cs="Times New Roman"/>
                <w:b/>
                <w:sz w:val="26"/>
                <w:szCs w:val="26"/>
              </w:rPr>
            </w:pPr>
            <w:r>
              <w:rPr>
                <w:rFonts w:ascii="Times New Roman" w:hAnsi="Times New Roman" w:cs="Times New Roman"/>
                <w:b/>
                <w:sz w:val="26"/>
                <w:szCs w:val="26"/>
              </w:rPr>
              <w:t>Наименование муниципальной П</w:t>
            </w:r>
            <w:r w:rsidR="00844E85" w:rsidRPr="00A01A0C">
              <w:rPr>
                <w:rFonts w:ascii="Times New Roman" w:hAnsi="Times New Roman" w:cs="Times New Roman"/>
                <w:b/>
                <w:sz w:val="26"/>
                <w:szCs w:val="26"/>
              </w:rPr>
              <w:t>рограммы</w:t>
            </w:r>
          </w:p>
        </w:tc>
        <w:tc>
          <w:tcPr>
            <w:tcW w:w="6202" w:type="dxa"/>
            <w:vAlign w:val="center"/>
          </w:tcPr>
          <w:p w:rsidR="00844E85" w:rsidRPr="00844E85" w:rsidRDefault="00844E85" w:rsidP="00844E85">
            <w:pPr>
              <w:autoSpaceDE w:val="0"/>
              <w:autoSpaceDN w:val="0"/>
              <w:adjustRightInd w:val="0"/>
              <w:rPr>
                <w:sz w:val="26"/>
                <w:szCs w:val="26"/>
              </w:rPr>
            </w:pPr>
            <w:r w:rsidRPr="00844E85">
              <w:rPr>
                <w:bCs/>
                <w:color w:val="000000"/>
                <w:sz w:val="26"/>
                <w:szCs w:val="26"/>
                <w:bdr w:val="none" w:sz="0" w:space="0" w:color="auto" w:frame="1"/>
              </w:rPr>
              <w:t xml:space="preserve">Муниципальная программа сельского поселения «Поселок Детчино» </w:t>
            </w:r>
            <w:r w:rsidRPr="00844E85">
              <w:rPr>
                <w:sz w:val="26"/>
                <w:szCs w:val="26"/>
              </w:rPr>
              <w:t xml:space="preserve">«Развитие физической культуры и спорта </w:t>
            </w:r>
            <w:r w:rsidRPr="00844E85">
              <w:rPr>
                <w:bCs/>
                <w:color w:val="000000"/>
                <w:sz w:val="26"/>
                <w:szCs w:val="26"/>
                <w:bdr w:val="none" w:sz="0" w:space="0" w:color="auto" w:frame="1"/>
              </w:rPr>
              <w:t>на территории  сельского поселения «Поселок Детчино»</w:t>
            </w:r>
            <w:r w:rsidR="007B3826">
              <w:rPr>
                <w:bCs/>
                <w:color w:val="000000"/>
                <w:sz w:val="26"/>
                <w:szCs w:val="26"/>
                <w:bdr w:val="none" w:sz="0" w:space="0" w:color="auto" w:frame="1"/>
              </w:rPr>
              <w:t xml:space="preserve"> </w:t>
            </w:r>
            <w:r w:rsidR="00F95DD9">
              <w:rPr>
                <w:bCs/>
                <w:color w:val="000000"/>
                <w:sz w:val="26"/>
                <w:szCs w:val="26"/>
                <w:bdr w:val="none" w:sz="0" w:space="0" w:color="auto" w:frame="1"/>
              </w:rPr>
              <w:t>на  2020-2025</w:t>
            </w:r>
            <w:r w:rsidRPr="00844E85">
              <w:rPr>
                <w:bCs/>
                <w:color w:val="000000"/>
                <w:sz w:val="26"/>
                <w:szCs w:val="26"/>
                <w:bdr w:val="none" w:sz="0" w:space="0" w:color="auto" w:frame="1"/>
              </w:rPr>
              <w:t xml:space="preserve"> годы</w:t>
            </w:r>
            <w:r w:rsidRPr="00844E85">
              <w:rPr>
                <w:sz w:val="26"/>
                <w:szCs w:val="26"/>
              </w:rPr>
              <w:t xml:space="preserve">» </w:t>
            </w:r>
            <w:r w:rsidRPr="00844E85">
              <w:rPr>
                <w:bCs/>
                <w:color w:val="000000"/>
                <w:sz w:val="26"/>
                <w:szCs w:val="26"/>
                <w:bdr w:val="none" w:sz="0" w:space="0" w:color="auto" w:frame="1"/>
              </w:rPr>
              <w:t>(далее Программа)</w:t>
            </w:r>
          </w:p>
        </w:tc>
      </w:tr>
      <w:tr w:rsidR="00844E85" w:rsidRPr="00A01A0C" w:rsidTr="004E73B9">
        <w:trPr>
          <w:cantSplit/>
          <w:trHeight w:val="873"/>
          <w:jc w:val="center"/>
        </w:trPr>
        <w:tc>
          <w:tcPr>
            <w:tcW w:w="3687" w:type="dxa"/>
            <w:vAlign w:val="center"/>
          </w:tcPr>
          <w:p w:rsidR="00844E85" w:rsidRPr="00A01A0C" w:rsidRDefault="00844E85" w:rsidP="006237A0">
            <w:pPr>
              <w:pStyle w:val="ConsPlusCell"/>
              <w:widowControl/>
              <w:rPr>
                <w:rFonts w:ascii="Times New Roman" w:hAnsi="Times New Roman" w:cs="Times New Roman"/>
                <w:b/>
                <w:sz w:val="26"/>
                <w:szCs w:val="26"/>
              </w:rPr>
            </w:pPr>
            <w:r>
              <w:rPr>
                <w:rFonts w:ascii="Times New Roman" w:hAnsi="Times New Roman" w:cs="Times New Roman"/>
                <w:b/>
                <w:sz w:val="26"/>
                <w:szCs w:val="26"/>
              </w:rPr>
              <w:t>Разработчик муниципальной П</w:t>
            </w:r>
            <w:r w:rsidRPr="00A01A0C">
              <w:rPr>
                <w:rFonts w:ascii="Times New Roman" w:hAnsi="Times New Roman" w:cs="Times New Roman"/>
                <w:b/>
                <w:sz w:val="26"/>
                <w:szCs w:val="26"/>
              </w:rPr>
              <w:t>рограммы</w:t>
            </w:r>
          </w:p>
        </w:tc>
        <w:tc>
          <w:tcPr>
            <w:tcW w:w="6202" w:type="dxa"/>
            <w:vAlign w:val="center"/>
          </w:tcPr>
          <w:p w:rsidR="00844E85" w:rsidRPr="00A01A0C" w:rsidRDefault="00844E85" w:rsidP="006237A0">
            <w:pPr>
              <w:autoSpaceDE w:val="0"/>
              <w:autoSpaceDN w:val="0"/>
              <w:adjustRightInd w:val="0"/>
              <w:rPr>
                <w:bCs/>
                <w:sz w:val="26"/>
                <w:szCs w:val="26"/>
              </w:rPr>
            </w:pPr>
            <w:r w:rsidRPr="00A01A0C">
              <w:rPr>
                <w:bCs/>
                <w:sz w:val="26"/>
                <w:szCs w:val="26"/>
              </w:rPr>
              <w:t>Администрация сельского поселения «Поселок Детчино»</w:t>
            </w:r>
            <w:r w:rsidR="00782E10">
              <w:rPr>
                <w:bCs/>
                <w:sz w:val="26"/>
                <w:szCs w:val="26"/>
              </w:rPr>
              <w:t xml:space="preserve"> МБУ «Спортивный комплекс «</w:t>
            </w:r>
            <w:proofErr w:type="spellStart"/>
            <w:r w:rsidR="00782E10">
              <w:rPr>
                <w:bCs/>
                <w:sz w:val="26"/>
                <w:szCs w:val="26"/>
              </w:rPr>
              <w:t>Олимпионик</w:t>
            </w:r>
            <w:proofErr w:type="spellEnd"/>
            <w:r w:rsidR="00782E10">
              <w:rPr>
                <w:bCs/>
                <w:sz w:val="26"/>
                <w:szCs w:val="26"/>
              </w:rPr>
              <w:t>»</w:t>
            </w:r>
          </w:p>
        </w:tc>
      </w:tr>
      <w:tr w:rsidR="00844E85" w:rsidRPr="00A01A0C" w:rsidTr="004E73B9">
        <w:trPr>
          <w:cantSplit/>
          <w:trHeight w:val="978"/>
          <w:jc w:val="center"/>
        </w:trPr>
        <w:tc>
          <w:tcPr>
            <w:tcW w:w="3687" w:type="dxa"/>
            <w:vAlign w:val="center"/>
          </w:tcPr>
          <w:p w:rsidR="00844E85" w:rsidRPr="00A01A0C" w:rsidRDefault="00844E85" w:rsidP="006237A0">
            <w:pPr>
              <w:pStyle w:val="ConsPlusCell"/>
              <w:widowControl/>
              <w:rPr>
                <w:rFonts w:ascii="Times New Roman" w:hAnsi="Times New Roman" w:cs="Times New Roman"/>
                <w:b/>
                <w:sz w:val="26"/>
                <w:szCs w:val="26"/>
              </w:rPr>
            </w:pPr>
            <w:r w:rsidRPr="00A01A0C">
              <w:rPr>
                <w:rFonts w:ascii="Times New Roman" w:hAnsi="Times New Roman" w:cs="Times New Roman"/>
                <w:b/>
                <w:sz w:val="26"/>
                <w:szCs w:val="26"/>
              </w:rPr>
              <w:t xml:space="preserve">Исполнитель муниципальной Программы        </w:t>
            </w:r>
          </w:p>
        </w:tc>
        <w:tc>
          <w:tcPr>
            <w:tcW w:w="6202" w:type="dxa"/>
            <w:vAlign w:val="center"/>
          </w:tcPr>
          <w:p w:rsidR="00844E85" w:rsidRPr="00782E10" w:rsidRDefault="00782E10" w:rsidP="006237A0">
            <w:pPr>
              <w:pStyle w:val="ConsPlusCell"/>
              <w:widowControl/>
              <w:rPr>
                <w:rFonts w:ascii="Times New Roman" w:hAnsi="Times New Roman" w:cs="Times New Roman"/>
                <w:sz w:val="26"/>
                <w:szCs w:val="26"/>
              </w:rPr>
            </w:pPr>
            <w:r w:rsidRPr="00782E10">
              <w:rPr>
                <w:rFonts w:ascii="Times New Roman" w:hAnsi="Times New Roman" w:cs="Times New Roman"/>
                <w:bCs/>
                <w:sz w:val="26"/>
                <w:szCs w:val="26"/>
              </w:rPr>
              <w:t>МБУ «Спортивный комплекс «</w:t>
            </w:r>
            <w:proofErr w:type="spellStart"/>
            <w:r w:rsidRPr="00782E10">
              <w:rPr>
                <w:rFonts w:ascii="Times New Roman" w:hAnsi="Times New Roman" w:cs="Times New Roman"/>
                <w:bCs/>
                <w:sz w:val="26"/>
                <w:szCs w:val="26"/>
              </w:rPr>
              <w:t>Олимпионик</w:t>
            </w:r>
            <w:proofErr w:type="spellEnd"/>
            <w:r w:rsidRPr="00782E10">
              <w:rPr>
                <w:rFonts w:ascii="Times New Roman" w:hAnsi="Times New Roman" w:cs="Times New Roman"/>
                <w:bCs/>
                <w:sz w:val="26"/>
                <w:szCs w:val="26"/>
              </w:rPr>
              <w:t>»</w:t>
            </w:r>
          </w:p>
        </w:tc>
      </w:tr>
      <w:tr w:rsidR="00844E85" w:rsidRPr="00A01A0C" w:rsidTr="004E73B9">
        <w:trPr>
          <w:cantSplit/>
          <w:trHeight w:val="978"/>
          <w:jc w:val="center"/>
        </w:trPr>
        <w:tc>
          <w:tcPr>
            <w:tcW w:w="3687" w:type="dxa"/>
            <w:vAlign w:val="center"/>
          </w:tcPr>
          <w:p w:rsidR="00844E85" w:rsidRPr="00A01A0C" w:rsidRDefault="00844E85" w:rsidP="006237A0">
            <w:pPr>
              <w:pStyle w:val="ConsPlusCell"/>
              <w:widowControl/>
              <w:rPr>
                <w:rFonts w:ascii="Times New Roman" w:hAnsi="Times New Roman" w:cs="Times New Roman"/>
                <w:b/>
                <w:sz w:val="26"/>
                <w:szCs w:val="26"/>
              </w:rPr>
            </w:pPr>
            <w:r>
              <w:rPr>
                <w:rFonts w:ascii="Times New Roman" w:hAnsi="Times New Roman" w:cs="Times New Roman"/>
                <w:b/>
                <w:sz w:val="26"/>
                <w:szCs w:val="26"/>
              </w:rPr>
              <w:t>Соисполнители</w:t>
            </w:r>
            <w:r w:rsidRPr="00A01A0C">
              <w:rPr>
                <w:rFonts w:ascii="Times New Roman" w:hAnsi="Times New Roman" w:cs="Times New Roman"/>
                <w:b/>
                <w:sz w:val="26"/>
                <w:szCs w:val="26"/>
              </w:rPr>
              <w:t xml:space="preserve"> муниципальной Программы        </w:t>
            </w:r>
          </w:p>
        </w:tc>
        <w:tc>
          <w:tcPr>
            <w:tcW w:w="6202" w:type="dxa"/>
            <w:vAlign w:val="center"/>
          </w:tcPr>
          <w:p w:rsidR="00844E85" w:rsidRPr="00A01A0C" w:rsidRDefault="00844E85" w:rsidP="006237A0">
            <w:pPr>
              <w:pStyle w:val="ConsPlusCell"/>
              <w:widowControl/>
              <w:rPr>
                <w:rFonts w:ascii="Times New Roman" w:hAnsi="Times New Roman" w:cs="Times New Roman"/>
                <w:bCs/>
                <w:sz w:val="26"/>
                <w:szCs w:val="26"/>
              </w:rPr>
            </w:pPr>
            <w:r>
              <w:rPr>
                <w:rFonts w:ascii="Times New Roman" w:hAnsi="Times New Roman" w:cs="Times New Roman"/>
                <w:bCs/>
                <w:sz w:val="26"/>
                <w:szCs w:val="26"/>
              </w:rPr>
              <w:t>Отсутствуют</w:t>
            </w:r>
          </w:p>
        </w:tc>
      </w:tr>
      <w:tr w:rsidR="00844E85" w:rsidRPr="00A01A0C" w:rsidTr="004E73B9">
        <w:trPr>
          <w:cantSplit/>
          <w:trHeight w:val="977"/>
          <w:jc w:val="center"/>
        </w:trPr>
        <w:tc>
          <w:tcPr>
            <w:tcW w:w="3687" w:type="dxa"/>
            <w:vAlign w:val="center"/>
          </w:tcPr>
          <w:p w:rsidR="00844E85" w:rsidRDefault="00844E85" w:rsidP="006237A0">
            <w:pPr>
              <w:pStyle w:val="ConsPlusCell"/>
              <w:widowControl/>
              <w:rPr>
                <w:rFonts w:ascii="Times New Roman" w:hAnsi="Times New Roman" w:cs="Times New Roman"/>
                <w:b/>
                <w:sz w:val="26"/>
                <w:szCs w:val="26"/>
              </w:rPr>
            </w:pPr>
            <w:r>
              <w:rPr>
                <w:rFonts w:ascii="Times New Roman" w:hAnsi="Times New Roman" w:cs="Times New Roman"/>
                <w:b/>
                <w:sz w:val="26"/>
                <w:szCs w:val="26"/>
              </w:rPr>
              <w:t>Участники</w:t>
            </w:r>
          </w:p>
          <w:p w:rsidR="00844E85" w:rsidRPr="00A01A0C" w:rsidRDefault="00844E85" w:rsidP="006237A0">
            <w:pPr>
              <w:pStyle w:val="ConsPlusCell"/>
              <w:widowControl/>
              <w:rPr>
                <w:rFonts w:ascii="Times New Roman" w:hAnsi="Times New Roman" w:cs="Times New Roman"/>
                <w:b/>
                <w:sz w:val="26"/>
                <w:szCs w:val="26"/>
              </w:rPr>
            </w:pPr>
            <w:r w:rsidRPr="00A01A0C">
              <w:rPr>
                <w:rFonts w:ascii="Times New Roman" w:hAnsi="Times New Roman" w:cs="Times New Roman"/>
                <w:b/>
                <w:sz w:val="26"/>
                <w:szCs w:val="26"/>
              </w:rPr>
              <w:t xml:space="preserve">муниципальной Программы        </w:t>
            </w:r>
          </w:p>
        </w:tc>
        <w:tc>
          <w:tcPr>
            <w:tcW w:w="6202" w:type="dxa"/>
            <w:vAlign w:val="center"/>
          </w:tcPr>
          <w:p w:rsidR="00844E85" w:rsidRPr="00A01A0C" w:rsidRDefault="00844E85" w:rsidP="006237A0">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 </w:t>
            </w:r>
            <w:r w:rsidR="00782E10">
              <w:rPr>
                <w:rFonts w:ascii="Times New Roman" w:hAnsi="Times New Roman" w:cs="Times New Roman"/>
                <w:sz w:val="26"/>
                <w:szCs w:val="26"/>
              </w:rPr>
              <w:t>Спортсмены, население сельского поселения «Поселок Детчино»</w:t>
            </w:r>
          </w:p>
        </w:tc>
      </w:tr>
      <w:tr w:rsidR="00844E85" w:rsidRPr="00A01A0C" w:rsidTr="004E73B9">
        <w:trPr>
          <w:cantSplit/>
          <w:trHeight w:val="1551"/>
          <w:jc w:val="center"/>
        </w:trPr>
        <w:tc>
          <w:tcPr>
            <w:tcW w:w="3687" w:type="dxa"/>
            <w:vAlign w:val="center"/>
          </w:tcPr>
          <w:p w:rsidR="00844E85" w:rsidRPr="00A01A0C" w:rsidRDefault="00844E85" w:rsidP="006237A0">
            <w:pPr>
              <w:pStyle w:val="ConsPlusCell"/>
              <w:widowControl/>
              <w:rPr>
                <w:rFonts w:ascii="Times New Roman" w:hAnsi="Times New Roman" w:cs="Times New Roman"/>
                <w:b/>
                <w:sz w:val="26"/>
                <w:szCs w:val="26"/>
              </w:rPr>
            </w:pPr>
            <w:r w:rsidRPr="00A01A0C">
              <w:rPr>
                <w:rFonts w:ascii="Times New Roman" w:hAnsi="Times New Roman" w:cs="Times New Roman"/>
                <w:b/>
                <w:sz w:val="26"/>
                <w:szCs w:val="26"/>
              </w:rPr>
              <w:t xml:space="preserve">Цель муниципальной Программы        </w:t>
            </w:r>
          </w:p>
        </w:tc>
        <w:tc>
          <w:tcPr>
            <w:tcW w:w="6202" w:type="dxa"/>
            <w:vAlign w:val="center"/>
          </w:tcPr>
          <w:p w:rsidR="00844E85" w:rsidRDefault="00844E85" w:rsidP="00782E10">
            <w:pPr>
              <w:pStyle w:val="ConsPlusCell"/>
              <w:widowControl/>
              <w:rPr>
                <w:rFonts w:ascii="Times New Roman" w:hAnsi="Times New Roman" w:cs="Times New Roman"/>
                <w:sz w:val="26"/>
                <w:szCs w:val="26"/>
              </w:rPr>
            </w:pPr>
            <w:r w:rsidRPr="00A01A0C">
              <w:rPr>
                <w:rFonts w:ascii="Times New Roman" w:hAnsi="Times New Roman" w:cs="Times New Roman"/>
                <w:sz w:val="26"/>
                <w:szCs w:val="26"/>
              </w:rPr>
              <w:t xml:space="preserve"> </w:t>
            </w:r>
            <w:r w:rsidR="00782E10">
              <w:rPr>
                <w:rFonts w:ascii="Times New Roman" w:hAnsi="Times New Roman" w:cs="Times New Roman"/>
                <w:sz w:val="26"/>
                <w:szCs w:val="26"/>
              </w:rPr>
              <w:t xml:space="preserve"> Целями муниципальной программы являются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p>
          <w:p w:rsidR="00782E10" w:rsidRPr="00A01A0C" w:rsidRDefault="00782E10" w:rsidP="00782E10">
            <w:pPr>
              <w:pStyle w:val="ConsPlusCell"/>
              <w:widowControl/>
              <w:rPr>
                <w:rFonts w:ascii="Times New Roman" w:hAnsi="Times New Roman" w:cs="Times New Roman"/>
                <w:sz w:val="26"/>
                <w:szCs w:val="26"/>
              </w:rPr>
            </w:pPr>
          </w:p>
        </w:tc>
      </w:tr>
      <w:tr w:rsidR="00844E85" w:rsidRPr="00A01A0C" w:rsidTr="004E73B9">
        <w:trPr>
          <w:cantSplit/>
          <w:trHeight w:val="1179"/>
          <w:jc w:val="center"/>
        </w:trPr>
        <w:tc>
          <w:tcPr>
            <w:tcW w:w="3687" w:type="dxa"/>
            <w:vAlign w:val="center"/>
          </w:tcPr>
          <w:p w:rsidR="00844E85" w:rsidRPr="00A01A0C" w:rsidRDefault="00844E85" w:rsidP="006237A0">
            <w:pPr>
              <w:pStyle w:val="ConsPlusCell"/>
              <w:widowControl/>
              <w:rPr>
                <w:rFonts w:ascii="Times New Roman" w:hAnsi="Times New Roman" w:cs="Times New Roman"/>
                <w:b/>
                <w:sz w:val="26"/>
                <w:szCs w:val="26"/>
              </w:rPr>
            </w:pPr>
            <w:r>
              <w:rPr>
                <w:rFonts w:ascii="Times New Roman" w:hAnsi="Times New Roman" w:cs="Times New Roman"/>
                <w:b/>
                <w:sz w:val="26"/>
                <w:szCs w:val="26"/>
              </w:rPr>
              <w:t>Задачи муниципальной П</w:t>
            </w:r>
            <w:r w:rsidRPr="00A01A0C">
              <w:rPr>
                <w:rFonts w:ascii="Times New Roman" w:hAnsi="Times New Roman" w:cs="Times New Roman"/>
                <w:b/>
                <w:sz w:val="26"/>
                <w:szCs w:val="26"/>
              </w:rPr>
              <w:t>рограммы</w:t>
            </w:r>
          </w:p>
        </w:tc>
        <w:tc>
          <w:tcPr>
            <w:tcW w:w="6202" w:type="dxa"/>
            <w:vAlign w:val="center"/>
          </w:tcPr>
          <w:p w:rsidR="00844E85" w:rsidRPr="00A01A0C" w:rsidRDefault="00782E10" w:rsidP="006237A0">
            <w:pPr>
              <w:spacing w:before="375" w:after="450"/>
              <w:ind w:left="30" w:right="30"/>
              <w:contextualSpacing/>
              <w:textAlignment w:val="baseline"/>
              <w:rPr>
                <w:sz w:val="26"/>
                <w:szCs w:val="26"/>
              </w:rPr>
            </w:pPr>
            <w:r>
              <w:rPr>
                <w:sz w:val="26"/>
                <w:szCs w:val="26"/>
              </w:rPr>
              <w:t>Задачами муниципальной программы являются: развитие инфраструктуры</w:t>
            </w:r>
            <w:r w:rsidR="004E73B9">
              <w:rPr>
                <w:sz w:val="26"/>
                <w:szCs w:val="26"/>
              </w:rPr>
              <w:t xml:space="preserve"> физической культуры и </w:t>
            </w:r>
            <w:proofErr w:type="spellStart"/>
            <w:r w:rsidR="004E73B9">
              <w:rPr>
                <w:sz w:val="26"/>
                <w:szCs w:val="26"/>
              </w:rPr>
              <w:t>спорта</w:t>
            </w:r>
            <w:proofErr w:type="gramStart"/>
            <w:r w:rsidR="004E73B9">
              <w:rPr>
                <w:sz w:val="26"/>
                <w:szCs w:val="26"/>
              </w:rPr>
              <w:t>,с</w:t>
            </w:r>
            <w:proofErr w:type="gramEnd"/>
            <w:r w:rsidR="004E73B9">
              <w:rPr>
                <w:sz w:val="26"/>
                <w:szCs w:val="26"/>
              </w:rPr>
              <w:t>троительство</w:t>
            </w:r>
            <w:proofErr w:type="spellEnd"/>
            <w:r w:rsidR="004E73B9">
              <w:rPr>
                <w:sz w:val="26"/>
                <w:szCs w:val="26"/>
              </w:rPr>
              <w:t xml:space="preserve"> и реконструкция спортивных объектов, развитие материально-технической базы спорта</w:t>
            </w:r>
          </w:p>
        </w:tc>
      </w:tr>
      <w:tr w:rsidR="00844E85" w:rsidRPr="00A01A0C" w:rsidTr="004E73B9">
        <w:trPr>
          <w:cantSplit/>
          <w:trHeight w:val="995"/>
          <w:jc w:val="center"/>
        </w:trPr>
        <w:tc>
          <w:tcPr>
            <w:tcW w:w="3687" w:type="dxa"/>
            <w:vAlign w:val="center"/>
          </w:tcPr>
          <w:p w:rsidR="00844E85" w:rsidRDefault="00844E85" w:rsidP="006237A0">
            <w:pPr>
              <w:pStyle w:val="ConsPlusCell"/>
              <w:widowControl/>
              <w:rPr>
                <w:rFonts w:ascii="Times New Roman" w:hAnsi="Times New Roman" w:cs="Times New Roman"/>
                <w:b/>
                <w:sz w:val="26"/>
                <w:szCs w:val="26"/>
              </w:rPr>
            </w:pPr>
            <w:r>
              <w:rPr>
                <w:rFonts w:ascii="Times New Roman" w:hAnsi="Times New Roman" w:cs="Times New Roman"/>
                <w:b/>
                <w:sz w:val="26"/>
                <w:szCs w:val="26"/>
              </w:rPr>
              <w:t>Показатели (индикаторы)</w:t>
            </w:r>
          </w:p>
          <w:p w:rsidR="00844E85" w:rsidRDefault="00844E85" w:rsidP="006237A0">
            <w:pPr>
              <w:pStyle w:val="ConsPlusCell"/>
              <w:widowControl/>
              <w:rPr>
                <w:rFonts w:ascii="Times New Roman" w:hAnsi="Times New Roman" w:cs="Times New Roman"/>
                <w:b/>
                <w:sz w:val="26"/>
                <w:szCs w:val="26"/>
              </w:rPr>
            </w:pPr>
            <w:r w:rsidRPr="00A01A0C">
              <w:rPr>
                <w:rFonts w:ascii="Times New Roman" w:hAnsi="Times New Roman" w:cs="Times New Roman"/>
                <w:b/>
                <w:sz w:val="26"/>
                <w:szCs w:val="26"/>
              </w:rPr>
              <w:t xml:space="preserve">муниципальной Программы        </w:t>
            </w:r>
          </w:p>
        </w:tc>
        <w:tc>
          <w:tcPr>
            <w:tcW w:w="6202" w:type="dxa"/>
            <w:vAlign w:val="center"/>
          </w:tcPr>
          <w:p w:rsidR="00844E85" w:rsidRDefault="004E73B9" w:rsidP="006237A0">
            <w:pPr>
              <w:spacing w:before="375" w:after="450"/>
              <w:ind w:left="30" w:right="30"/>
              <w:contextualSpacing/>
              <w:textAlignment w:val="baseline"/>
              <w:rPr>
                <w:color w:val="000000"/>
                <w:sz w:val="26"/>
                <w:szCs w:val="26"/>
              </w:rPr>
            </w:pPr>
            <w:r>
              <w:rPr>
                <w:color w:val="000000"/>
                <w:sz w:val="26"/>
                <w:szCs w:val="26"/>
              </w:rPr>
              <w:t xml:space="preserve">Единовременная пропускная способность объектов спорта, введенных в эксплуатацию в рамках программы </w:t>
            </w:r>
            <w:proofErr w:type="gramStart"/>
            <w:r>
              <w:rPr>
                <w:color w:val="000000"/>
                <w:sz w:val="26"/>
                <w:szCs w:val="26"/>
              </w:rPr>
              <w:t>на</w:t>
            </w:r>
            <w:proofErr w:type="gramEnd"/>
            <w:r>
              <w:rPr>
                <w:color w:val="000000"/>
                <w:sz w:val="26"/>
                <w:szCs w:val="26"/>
              </w:rPr>
              <w:t xml:space="preserve"> </w:t>
            </w:r>
            <w:proofErr w:type="gramStart"/>
            <w:r>
              <w:rPr>
                <w:color w:val="000000"/>
                <w:sz w:val="26"/>
                <w:szCs w:val="26"/>
              </w:rPr>
              <w:t>направлению</w:t>
            </w:r>
            <w:proofErr w:type="gramEnd"/>
            <w:r>
              <w:rPr>
                <w:color w:val="000000"/>
                <w:sz w:val="26"/>
                <w:szCs w:val="26"/>
              </w:rPr>
              <w:t>, касающемуся совершенствования условий для развития массового спорта;</w:t>
            </w:r>
          </w:p>
          <w:p w:rsidR="004E73B9" w:rsidRDefault="004E73B9" w:rsidP="006237A0">
            <w:pPr>
              <w:spacing w:before="375" w:after="450"/>
              <w:ind w:left="30" w:right="30"/>
              <w:contextualSpacing/>
              <w:textAlignment w:val="baseline"/>
              <w:rPr>
                <w:color w:val="000000"/>
                <w:sz w:val="26"/>
                <w:szCs w:val="26"/>
              </w:rPr>
            </w:pPr>
            <w:r>
              <w:rPr>
                <w:color w:val="000000"/>
                <w:sz w:val="26"/>
                <w:szCs w:val="26"/>
              </w:rPr>
              <w:t>Эффективность использования объектов спорта; доля граждан, занимающихся спортом</w:t>
            </w:r>
            <w:r w:rsidR="006D7AF4">
              <w:rPr>
                <w:color w:val="000000"/>
                <w:sz w:val="26"/>
                <w:szCs w:val="26"/>
              </w:rPr>
              <w:t xml:space="preserve"> в спортивных учреждениях;</w:t>
            </w:r>
          </w:p>
          <w:p w:rsidR="006D7AF4" w:rsidRPr="00A01A0C" w:rsidRDefault="006D7AF4" w:rsidP="006237A0">
            <w:pPr>
              <w:spacing w:before="375" w:after="450"/>
              <w:ind w:left="30" w:right="30"/>
              <w:contextualSpacing/>
              <w:textAlignment w:val="baseline"/>
              <w:rPr>
                <w:color w:val="000000"/>
                <w:sz w:val="26"/>
                <w:szCs w:val="26"/>
              </w:rPr>
            </w:pPr>
            <w:r>
              <w:rPr>
                <w:color w:val="000000"/>
                <w:sz w:val="26"/>
                <w:szCs w:val="26"/>
              </w:rPr>
              <w:t>Доля спортсменов  разрядников</w:t>
            </w:r>
          </w:p>
        </w:tc>
      </w:tr>
      <w:tr w:rsidR="00844E85" w:rsidRPr="00A01A0C" w:rsidTr="004E73B9">
        <w:trPr>
          <w:cantSplit/>
          <w:trHeight w:val="894"/>
          <w:jc w:val="center"/>
        </w:trPr>
        <w:tc>
          <w:tcPr>
            <w:tcW w:w="3687" w:type="dxa"/>
            <w:vAlign w:val="center"/>
          </w:tcPr>
          <w:p w:rsidR="00844E85" w:rsidRPr="00A01A0C" w:rsidRDefault="00844E85" w:rsidP="006237A0">
            <w:pPr>
              <w:pStyle w:val="ConsPlusCell"/>
              <w:widowControl/>
              <w:rPr>
                <w:rFonts w:ascii="Times New Roman" w:hAnsi="Times New Roman" w:cs="Times New Roman"/>
                <w:b/>
                <w:sz w:val="26"/>
                <w:szCs w:val="26"/>
              </w:rPr>
            </w:pPr>
            <w:r w:rsidRPr="00A01A0C">
              <w:rPr>
                <w:rFonts w:ascii="Times New Roman" w:hAnsi="Times New Roman" w:cs="Times New Roman"/>
                <w:b/>
                <w:sz w:val="26"/>
                <w:szCs w:val="26"/>
              </w:rPr>
              <w:lastRenderedPageBreak/>
              <w:t xml:space="preserve">Срок реализации   муниципальной    </w:t>
            </w:r>
            <w:r w:rsidRPr="00A01A0C">
              <w:rPr>
                <w:rFonts w:ascii="Times New Roman" w:hAnsi="Times New Roman" w:cs="Times New Roman"/>
                <w:b/>
                <w:sz w:val="26"/>
                <w:szCs w:val="26"/>
              </w:rPr>
              <w:br/>
              <w:t xml:space="preserve">Программы           </w:t>
            </w:r>
          </w:p>
        </w:tc>
        <w:tc>
          <w:tcPr>
            <w:tcW w:w="6202" w:type="dxa"/>
            <w:vAlign w:val="center"/>
          </w:tcPr>
          <w:p w:rsidR="00844E85" w:rsidRDefault="0047628D" w:rsidP="006237A0">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 2020-2025</w:t>
            </w:r>
            <w:r w:rsidR="005D5185">
              <w:rPr>
                <w:rFonts w:ascii="Times New Roman" w:hAnsi="Times New Roman" w:cs="Times New Roman"/>
                <w:sz w:val="26"/>
                <w:szCs w:val="26"/>
              </w:rPr>
              <w:t xml:space="preserve"> годы</w:t>
            </w:r>
          </w:p>
          <w:p w:rsidR="005D5185" w:rsidRPr="00A01A0C" w:rsidRDefault="005D5185" w:rsidP="006237A0">
            <w:pPr>
              <w:pStyle w:val="ConsPlusCell"/>
              <w:widowControl/>
              <w:rPr>
                <w:rFonts w:ascii="Times New Roman" w:hAnsi="Times New Roman" w:cs="Times New Roman"/>
                <w:sz w:val="26"/>
                <w:szCs w:val="26"/>
              </w:rPr>
            </w:pPr>
          </w:p>
        </w:tc>
      </w:tr>
      <w:tr w:rsidR="00844E85" w:rsidRPr="00A01A0C" w:rsidTr="004E73B9">
        <w:trPr>
          <w:cantSplit/>
          <w:trHeight w:val="1613"/>
          <w:jc w:val="center"/>
        </w:trPr>
        <w:tc>
          <w:tcPr>
            <w:tcW w:w="3687" w:type="dxa"/>
            <w:vAlign w:val="center"/>
          </w:tcPr>
          <w:p w:rsidR="00844E85" w:rsidRPr="00A01A0C" w:rsidRDefault="00844E85" w:rsidP="006237A0">
            <w:pPr>
              <w:pStyle w:val="ConsPlusCell"/>
              <w:widowControl/>
              <w:rPr>
                <w:rFonts w:ascii="Times New Roman" w:hAnsi="Times New Roman" w:cs="Times New Roman"/>
                <w:b/>
                <w:sz w:val="26"/>
                <w:szCs w:val="26"/>
              </w:rPr>
            </w:pPr>
            <w:r w:rsidRPr="00A01A0C">
              <w:rPr>
                <w:rFonts w:ascii="Times New Roman" w:hAnsi="Times New Roman" w:cs="Times New Roman"/>
                <w:b/>
                <w:sz w:val="26"/>
                <w:szCs w:val="26"/>
              </w:rPr>
              <w:t xml:space="preserve">Объемы и источники    </w:t>
            </w:r>
            <w:r w:rsidRPr="00A01A0C">
              <w:rPr>
                <w:rFonts w:ascii="Times New Roman" w:hAnsi="Times New Roman" w:cs="Times New Roman"/>
                <w:b/>
                <w:sz w:val="26"/>
                <w:szCs w:val="26"/>
              </w:rPr>
              <w:br/>
              <w:t>финан</w:t>
            </w:r>
            <w:r>
              <w:rPr>
                <w:rFonts w:ascii="Times New Roman" w:hAnsi="Times New Roman" w:cs="Times New Roman"/>
                <w:b/>
                <w:sz w:val="26"/>
                <w:szCs w:val="26"/>
              </w:rPr>
              <w:t xml:space="preserve">сирования  муниципальной      </w:t>
            </w:r>
            <w:r>
              <w:rPr>
                <w:rFonts w:ascii="Times New Roman" w:hAnsi="Times New Roman" w:cs="Times New Roman"/>
                <w:b/>
                <w:sz w:val="26"/>
                <w:szCs w:val="26"/>
              </w:rPr>
              <w:br/>
              <w:t>П</w:t>
            </w:r>
            <w:r w:rsidRPr="00A01A0C">
              <w:rPr>
                <w:rFonts w:ascii="Times New Roman" w:hAnsi="Times New Roman" w:cs="Times New Roman"/>
                <w:b/>
                <w:sz w:val="26"/>
                <w:szCs w:val="26"/>
              </w:rPr>
              <w:t xml:space="preserve">рограммы             </w:t>
            </w:r>
          </w:p>
        </w:tc>
        <w:tc>
          <w:tcPr>
            <w:tcW w:w="6202" w:type="dxa"/>
            <w:vAlign w:val="center"/>
          </w:tcPr>
          <w:p w:rsidR="00844E85" w:rsidRDefault="006D7AF4" w:rsidP="006237A0">
            <w:pPr>
              <w:pStyle w:val="ConsPlusNonformat"/>
              <w:widowControl/>
              <w:rPr>
                <w:rFonts w:ascii="Times New Roman" w:hAnsi="Times New Roman" w:cs="Times New Roman"/>
                <w:sz w:val="26"/>
                <w:szCs w:val="26"/>
              </w:rPr>
            </w:pPr>
            <w:r>
              <w:rPr>
                <w:rFonts w:ascii="Times New Roman" w:hAnsi="Times New Roman" w:cs="Times New Roman"/>
                <w:sz w:val="26"/>
                <w:szCs w:val="26"/>
              </w:rPr>
              <w:t>Объем финансирования программы 202</w:t>
            </w:r>
            <w:r w:rsidR="0047628D">
              <w:rPr>
                <w:rFonts w:ascii="Times New Roman" w:hAnsi="Times New Roman" w:cs="Times New Roman"/>
                <w:sz w:val="26"/>
                <w:szCs w:val="26"/>
              </w:rPr>
              <w:t>0-202</w:t>
            </w:r>
            <w:r w:rsidR="000A2BEA">
              <w:rPr>
                <w:rFonts w:ascii="Times New Roman" w:hAnsi="Times New Roman" w:cs="Times New Roman"/>
                <w:sz w:val="26"/>
                <w:szCs w:val="26"/>
              </w:rPr>
              <w:t xml:space="preserve">5 годы составляет 34982,6 </w:t>
            </w:r>
            <w:r>
              <w:rPr>
                <w:rFonts w:ascii="Times New Roman" w:hAnsi="Times New Roman" w:cs="Times New Roman"/>
                <w:sz w:val="26"/>
                <w:szCs w:val="26"/>
              </w:rPr>
              <w:t>тыс. рублей</w:t>
            </w:r>
          </w:p>
          <w:p w:rsidR="006D7AF4" w:rsidRDefault="006D7AF4" w:rsidP="006237A0">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В том числе по годам:</w:t>
            </w:r>
          </w:p>
          <w:p w:rsidR="006D7AF4" w:rsidRDefault="006D7AF4" w:rsidP="006237A0">
            <w:pPr>
              <w:pStyle w:val="ConsPlusNonformat"/>
              <w:widowControl/>
              <w:rPr>
                <w:rFonts w:ascii="Times New Roman" w:hAnsi="Times New Roman" w:cs="Times New Roman"/>
                <w:sz w:val="26"/>
                <w:szCs w:val="26"/>
              </w:rPr>
            </w:pPr>
            <w:r>
              <w:rPr>
                <w:rFonts w:ascii="Times New Roman" w:hAnsi="Times New Roman" w:cs="Times New Roman"/>
                <w:sz w:val="26"/>
                <w:szCs w:val="26"/>
              </w:rPr>
              <w:t>2020-</w:t>
            </w:r>
            <w:r w:rsidR="000A2BEA">
              <w:rPr>
                <w:rFonts w:ascii="Times New Roman" w:hAnsi="Times New Roman" w:cs="Times New Roman"/>
                <w:sz w:val="26"/>
                <w:szCs w:val="26"/>
              </w:rPr>
              <w:t>5882,6</w:t>
            </w:r>
            <w:r>
              <w:rPr>
                <w:rFonts w:ascii="Times New Roman" w:hAnsi="Times New Roman" w:cs="Times New Roman"/>
                <w:sz w:val="26"/>
                <w:szCs w:val="26"/>
              </w:rPr>
              <w:t xml:space="preserve"> тыс. рублей</w:t>
            </w:r>
          </w:p>
          <w:p w:rsidR="006D7AF4" w:rsidRDefault="006D7AF4" w:rsidP="006D7AF4">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2021- </w:t>
            </w:r>
            <w:r w:rsidR="000A2BEA">
              <w:rPr>
                <w:rFonts w:ascii="Times New Roman" w:hAnsi="Times New Roman" w:cs="Times New Roman"/>
                <w:sz w:val="26"/>
                <w:szCs w:val="26"/>
              </w:rPr>
              <w:t>5740,0</w:t>
            </w:r>
            <w:r>
              <w:rPr>
                <w:rFonts w:ascii="Times New Roman" w:hAnsi="Times New Roman" w:cs="Times New Roman"/>
                <w:sz w:val="26"/>
                <w:szCs w:val="26"/>
              </w:rPr>
              <w:t>тыс. рублей</w:t>
            </w:r>
          </w:p>
          <w:p w:rsidR="006D7AF4" w:rsidRDefault="006D7AF4" w:rsidP="006D7AF4">
            <w:pPr>
              <w:pStyle w:val="ConsPlusNonformat"/>
              <w:widowControl/>
              <w:rPr>
                <w:rFonts w:ascii="Times New Roman" w:hAnsi="Times New Roman" w:cs="Times New Roman"/>
                <w:sz w:val="26"/>
                <w:szCs w:val="26"/>
              </w:rPr>
            </w:pPr>
            <w:r>
              <w:rPr>
                <w:rFonts w:ascii="Times New Roman" w:hAnsi="Times New Roman" w:cs="Times New Roman"/>
                <w:sz w:val="26"/>
                <w:szCs w:val="26"/>
              </w:rPr>
              <w:t>2022-</w:t>
            </w:r>
            <w:r w:rsidR="000A2BEA">
              <w:rPr>
                <w:rFonts w:ascii="Times New Roman" w:hAnsi="Times New Roman" w:cs="Times New Roman"/>
                <w:sz w:val="26"/>
                <w:szCs w:val="26"/>
              </w:rPr>
              <w:t>5740,0</w:t>
            </w:r>
            <w:r>
              <w:rPr>
                <w:rFonts w:ascii="Times New Roman" w:hAnsi="Times New Roman" w:cs="Times New Roman"/>
                <w:sz w:val="26"/>
                <w:szCs w:val="26"/>
              </w:rPr>
              <w:t xml:space="preserve"> тыс. рублей</w:t>
            </w:r>
          </w:p>
          <w:p w:rsidR="006D7AF4" w:rsidRDefault="006D7AF4" w:rsidP="006D7AF4">
            <w:pPr>
              <w:pStyle w:val="ConsPlusNonformat"/>
              <w:widowControl/>
              <w:rPr>
                <w:rFonts w:ascii="Times New Roman" w:hAnsi="Times New Roman" w:cs="Times New Roman"/>
                <w:sz w:val="26"/>
                <w:szCs w:val="26"/>
              </w:rPr>
            </w:pPr>
            <w:r>
              <w:rPr>
                <w:rFonts w:ascii="Times New Roman" w:hAnsi="Times New Roman" w:cs="Times New Roman"/>
                <w:sz w:val="26"/>
                <w:szCs w:val="26"/>
              </w:rPr>
              <w:t>2023-</w:t>
            </w:r>
            <w:r w:rsidR="000A2BEA">
              <w:rPr>
                <w:rFonts w:ascii="Times New Roman" w:hAnsi="Times New Roman" w:cs="Times New Roman"/>
                <w:sz w:val="26"/>
                <w:szCs w:val="26"/>
              </w:rPr>
              <w:t>5740,0</w:t>
            </w:r>
            <w:r>
              <w:rPr>
                <w:rFonts w:ascii="Times New Roman" w:hAnsi="Times New Roman" w:cs="Times New Roman"/>
                <w:sz w:val="26"/>
                <w:szCs w:val="26"/>
              </w:rPr>
              <w:t xml:space="preserve"> тыс. рублей</w:t>
            </w:r>
          </w:p>
          <w:p w:rsidR="006D7AF4" w:rsidRDefault="006D7AF4" w:rsidP="006D7AF4">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2024- </w:t>
            </w:r>
            <w:r w:rsidR="000A2BEA">
              <w:rPr>
                <w:rFonts w:ascii="Times New Roman" w:hAnsi="Times New Roman" w:cs="Times New Roman"/>
                <w:sz w:val="26"/>
                <w:szCs w:val="26"/>
              </w:rPr>
              <w:t>5740,0</w:t>
            </w:r>
            <w:r>
              <w:rPr>
                <w:rFonts w:ascii="Times New Roman" w:hAnsi="Times New Roman" w:cs="Times New Roman"/>
                <w:sz w:val="26"/>
                <w:szCs w:val="26"/>
              </w:rPr>
              <w:t>тыс. рублей</w:t>
            </w:r>
          </w:p>
          <w:p w:rsidR="006D7AF4" w:rsidRDefault="006D7AF4" w:rsidP="006D7AF4">
            <w:pPr>
              <w:pStyle w:val="ConsPlusNonformat"/>
              <w:widowControl/>
              <w:rPr>
                <w:rFonts w:ascii="Times New Roman" w:hAnsi="Times New Roman" w:cs="Times New Roman"/>
                <w:sz w:val="26"/>
                <w:szCs w:val="26"/>
              </w:rPr>
            </w:pPr>
            <w:r>
              <w:rPr>
                <w:rFonts w:ascii="Times New Roman" w:hAnsi="Times New Roman" w:cs="Times New Roman"/>
                <w:sz w:val="26"/>
                <w:szCs w:val="26"/>
              </w:rPr>
              <w:t>2025-</w:t>
            </w:r>
            <w:r w:rsidR="000A2BEA">
              <w:rPr>
                <w:rFonts w:ascii="Times New Roman" w:hAnsi="Times New Roman" w:cs="Times New Roman"/>
                <w:sz w:val="26"/>
                <w:szCs w:val="26"/>
              </w:rPr>
              <w:t>5740,0</w:t>
            </w:r>
            <w:r>
              <w:rPr>
                <w:rFonts w:ascii="Times New Roman" w:hAnsi="Times New Roman" w:cs="Times New Roman"/>
                <w:sz w:val="26"/>
                <w:szCs w:val="26"/>
              </w:rPr>
              <w:t xml:space="preserve"> тыс. рублей</w:t>
            </w:r>
          </w:p>
          <w:p w:rsidR="006D7AF4" w:rsidRPr="00A01A0C" w:rsidRDefault="006D7AF4" w:rsidP="006237A0">
            <w:pPr>
              <w:pStyle w:val="ConsPlusNonformat"/>
              <w:widowControl/>
              <w:rPr>
                <w:rFonts w:ascii="Times New Roman" w:hAnsi="Times New Roman" w:cs="Times New Roman"/>
                <w:sz w:val="26"/>
                <w:szCs w:val="26"/>
              </w:rPr>
            </w:pPr>
          </w:p>
        </w:tc>
      </w:tr>
      <w:tr w:rsidR="00844E85" w:rsidRPr="00A01A0C" w:rsidTr="006D7AF4">
        <w:trPr>
          <w:cantSplit/>
          <w:trHeight w:val="766"/>
          <w:jc w:val="center"/>
        </w:trPr>
        <w:tc>
          <w:tcPr>
            <w:tcW w:w="3687" w:type="dxa"/>
            <w:vAlign w:val="center"/>
          </w:tcPr>
          <w:p w:rsidR="00844E85" w:rsidRPr="00A01A0C" w:rsidRDefault="00844E85" w:rsidP="006237A0">
            <w:pPr>
              <w:pStyle w:val="ConsPlusCell"/>
              <w:widowControl/>
              <w:rPr>
                <w:rFonts w:ascii="Times New Roman" w:hAnsi="Times New Roman" w:cs="Times New Roman"/>
                <w:b/>
                <w:sz w:val="26"/>
                <w:szCs w:val="26"/>
              </w:rPr>
            </w:pPr>
            <w:r w:rsidRPr="00A01A0C">
              <w:rPr>
                <w:rFonts w:ascii="Times New Roman" w:hAnsi="Times New Roman" w:cs="Times New Roman"/>
                <w:b/>
                <w:sz w:val="26"/>
                <w:szCs w:val="26"/>
              </w:rPr>
              <w:t xml:space="preserve">Ожидаемые конечные    </w:t>
            </w:r>
            <w:r w:rsidRPr="00A01A0C">
              <w:rPr>
                <w:rFonts w:ascii="Times New Roman" w:hAnsi="Times New Roman" w:cs="Times New Roman"/>
                <w:b/>
                <w:sz w:val="26"/>
                <w:szCs w:val="26"/>
              </w:rPr>
              <w:br/>
              <w:t xml:space="preserve">результаты муниципальной Программы  </w:t>
            </w:r>
          </w:p>
        </w:tc>
        <w:tc>
          <w:tcPr>
            <w:tcW w:w="6202" w:type="dxa"/>
            <w:vAlign w:val="center"/>
          </w:tcPr>
          <w:p w:rsidR="00844E85" w:rsidRPr="00A01A0C" w:rsidRDefault="006D7AF4" w:rsidP="006237A0">
            <w:pPr>
              <w:spacing w:before="375" w:after="450"/>
              <w:ind w:left="30" w:right="30"/>
              <w:contextualSpacing/>
              <w:textAlignment w:val="baseline"/>
              <w:rPr>
                <w:sz w:val="26"/>
                <w:szCs w:val="26"/>
              </w:rPr>
            </w:pPr>
            <w:r>
              <w:rPr>
                <w:sz w:val="26"/>
                <w:szCs w:val="26"/>
              </w:rPr>
              <w:t>Обеспечение необходимых инфраструктурных условий для достижения целе</w:t>
            </w:r>
            <w:r w:rsidR="007B65E9">
              <w:rPr>
                <w:sz w:val="26"/>
                <w:szCs w:val="26"/>
              </w:rPr>
              <w:t>в</w:t>
            </w:r>
            <w:r>
              <w:rPr>
                <w:sz w:val="26"/>
                <w:szCs w:val="26"/>
              </w:rPr>
              <w:t>ых показателей; ввод в эксплуатацию</w:t>
            </w:r>
            <w:r w:rsidR="007B65E9">
              <w:rPr>
                <w:sz w:val="26"/>
                <w:szCs w:val="26"/>
              </w:rPr>
              <w:t xml:space="preserve"> физкультурно-спортивных объектов</w:t>
            </w:r>
          </w:p>
        </w:tc>
      </w:tr>
    </w:tbl>
    <w:p w:rsidR="00F7368A" w:rsidRDefault="00F7368A"/>
    <w:p w:rsidR="007B65E9" w:rsidRDefault="007B65E9"/>
    <w:p w:rsidR="007B65E9" w:rsidRDefault="007B65E9"/>
    <w:p w:rsidR="007B65E9" w:rsidRDefault="007B65E9"/>
    <w:p w:rsidR="007B65E9" w:rsidRPr="007B3826" w:rsidRDefault="007B65E9" w:rsidP="007B65E9">
      <w:pPr>
        <w:jc w:val="center"/>
        <w:rPr>
          <w:b/>
          <w:sz w:val="26"/>
          <w:szCs w:val="26"/>
        </w:rPr>
      </w:pPr>
      <w:r w:rsidRPr="007B3826">
        <w:rPr>
          <w:b/>
          <w:sz w:val="26"/>
          <w:szCs w:val="26"/>
        </w:rPr>
        <w:t>Общая характеристика сферы реализации Программы</w:t>
      </w:r>
    </w:p>
    <w:p w:rsidR="007B65E9" w:rsidRPr="007B3826" w:rsidRDefault="007B65E9" w:rsidP="007B65E9">
      <w:pPr>
        <w:jc w:val="both"/>
        <w:rPr>
          <w:b/>
          <w:sz w:val="26"/>
          <w:szCs w:val="26"/>
        </w:rPr>
      </w:pPr>
    </w:p>
    <w:p w:rsidR="007B65E9" w:rsidRPr="007B3826" w:rsidRDefault="007B65E9" w:rsidP="007B65E9">
      <w:pPr>
        <w:shd w:val="clear" w:color="auto" w:fill="FFFFFF"/>
        <w:spacing w:line="263" w:lineRule="atLeast"/>
        <w:jc w:val="both"/>
        <w:textAlignment w:val="baseline"/>
        <w:rPr>
          <w:spacing w:val="2"/>
          <w:sz w:val="26"/>
          <w:szCs w:val="26"/>
        </w:rPr>
      </w:pPr>
      <w:r w:rsidRPr="007B3826">
        <w:rPr>
          <w:spacing w:val="2"/>
          <w:sz w:val="26"/>
          <w:szCs w:val="26"/>
        </w:rPr>
        <w:t xml:space="preserve">        Муниципальная программа  "Развитие физической культуры и спорта в сельском поселении «Поселок Детчино» разработана в целях  формирования здорового образа жизни населения. Роль спорта становится все более заметным социальным и политическим явлением, фактором жизнеспособности и силы государства.</w:t>
      </w:r>
    </w:p>
    <w:p w:rsidR="007B65E9" w:rsidRPr="007B3826" w:rsidRDefault="007B65E9" w:rsidP="007B65E9">
      <w:pPr>
        <w:shd w:val="clear" w:color="auto" w:fill="FFFFFF"/>
        <w:spacing w:line="263" w:lineRule="atLeast"/>
        <w:jc w:val="both"/>
        <w:textAlignment w:val="baseline"/>
        <w:rPr>
          <w:spacing w:val="2"/>
          <w:sz w:val="26"/>
          <w:szCs w:val="26"/>
        </w:rPr>
      </w:pPr>
      <w:r w:rsidRPr="007B3826">
        <w:rPr>
          <w:spacing w:val="2"/>
          <w:sz w:val="26"/>
          <w:szCs w:val="26"/>
        </w:rPr>
        <w:t>Активные занятия физической культурой и спортом положительно влияют на улучшение обучения и социальную активность подрастающего поколения, повышение работоспособности и производительности труда экономически активного населения, сокращение потерь рабочего времени по болезни, повышение профессиональной мобильности, уменьшение травматизма. Привлечение молодежи к занятиям физической культурой и спортом является результативным методом профилактики асоциального поведения в молодежной среде.</w:t>
      </w:r>
    </w:p>
    <w:p w:rsidR="007B65E9" w:rsidRPr="007B3826" w:rsidRDefault="007B65E9" w:rsidP="007B65E9">
      <w:pPr>
        <w:autoSpaceDE w:val="0"/>
        <w:autoSpaceDN w:val="0"/>
        <w:adjustRightInd w:val="0"/>
        <w:jc w:val="both"/>
        <w:rPr>
          <w:rFonts w:ascii="CharterC-Regular" w:hAnsi="CharterC-Regular" w:cs="CharterC-Regular"/>
          <w:sz w:val="26"/>
          <w:szCs w:val="26"/>
        </w:rPr>
      </w:pPr>
      <w:r w:rsidRPr="007B3826">
        <w:rPr>
          <w:rFonts w:ascii="CharterC-Regular" w:hAnsi="CharterC-Regular" w:cs="CharterC-Regular"/>
          <w:sz w:val="26"/>
          <w:szCs w:val="26"/>
        </w:rPr>
        <w:t xml:space="preserve">         Поселковая администрация СП « Поселок  Детчино» развитию физической культуры и спорту уделяет особое внимание. </w:t>
      </w:r>
      <w:r w:rsidRPr="007B3826">
        <w:rPr>
          <w:spacing w:val="2"/>
          <w:sz w:val="26"/>
          <w:szCs w:val="26"/>
        </w:rPr>
        <w:t xml:space="preserve"> </w:t>
      </w:r>
      <w:r w:rsidRPr="007B3826">
        <w:rPr>
          <w:rFonts w:ascii="CharterC-Regular" w:hAnsi="CharterC-Regular" w:cs="CharterC-Regular"/>
          <w:sz w:val="26"/>
          <w:szCs w:val="26"/>
        </w:rPr>
        <w:t xml:space="preserve">В течение года проводится около 20 мероприятий спортивной направленности с числом участников более 1500 человек. Самые массовые из них традиционные турниры по стрельбе, футболу, шахматам, настольному теннису, лыжным гонкам, легкоатлетическая эстафета памяти Героя Советского союза Н. С. Алпатова </w:t>
      </w:r>
      <w:proofErr w:type="gramStart"/>
      <w:r w:rsidRPr="007B3826">
        <w:rPr>
          <w:rFonts w:ascii="CharterC-Regular" w:hAnsi="CharterC-Regular" w:cs="CharterC-Regular"/>
          <w:sz w:val="26"/>
          <w:szCs w:val="26"/>
        </w:rPr>
        <w:t>к</w:t>
      </w:r>
      <w:proofErr w:type="gramEnd"/>
      <w:r w:rsidRPr="007B3826">
        <w:rPr>
          <w:rFonts w:ascii="CharterC-Regular" w:hAnsi="CharterC-Regular" w:cs="CharterC-Regular"/>
          <w:sz w:val="26"/>
          <w:szCs w:val="26"/>
        </w:rPr>
        <w:t xml:space="preserve"> Дню Победы, мини-спартакиада, посвященная годовщине освобождения Калужской области от немецко-фашистских захватчиков, Недели Здоровья.</w:t>
      </w:r>
    </w:p>
    <w:p w:rsidR="007B65E9" w:rsidRPr="007B3826" w:rsidRDefault="007B65E9" w:rsidP="007B65E9">
      <w:pPr>
        <w:shd w:val="clear" w:color="auto" w:fill="FFFFFF"/>
        <w:spacing w:line="263" w:lineRule="atLeast"/>
        <w:jc w:val="both"/>
        <w:textAlignment w:val="baseline"/>
        <w:rPr>
          <w:spacing w:val="2"/>
          <w:sz w:val="26"/>
          <w:szCs w:val="26"/>
        </w:rPr>
      </w:pPr>
      <w:r w:rsidRPr="007B3826">
        <w:rPr>
          <w:spacing w:val="2"/>
          <w:sz w:val="26"/>
          <w:szCs w:val="26"/>
        </w:rPr>
        <w:t xml:space="preserve">По состоянию на 01 января 2019 года на территории сельского поселения зарегистрированы  3 спортивных зала, в </w:t>
      </w:r>
      <w:proofErr w:type="spellStart"/>
      <w:r w:rsidRPr="007B3826">
        <w:rPr>
          <w:spacing w:val="2"/>
          <w:sz w:val="26"/>
          <w:szCs w:val="26"/>
        </w:rPr>
        <w:t>Детчинской</w:t>
      </w:r>
      <w:proofErr w:type="spellEnd"/>
      <w:r w:rsidRPr="007B3826">
        <w:rPr>
          <w:spacing w:val="2"/>
          <w:sz w:val="26"/>
          <w:szCs w:val="26"/>
        </w:rPr>
        <w:t xml:space="preserve"> общеобразовательной школе,  </w:t>
      </w:r>
      <w:proofErr w:type="spellStart"/>
      <w:r w:rsidRPr="007B3826">
        <w:rPr>
          <w:spacing w:val="2"/>
          <w:sz w:val="26"/>
          <w:szCs w:val="26"/>
        </w:rPr>
        <w:t>Детчинском</w:t>
      </w:r>
      <w:proofErr w:type="spellEnd"/>
      <w:r w:rsidRPr="007B3826">
        <w:rPr>
          <w:spacing w:val="2"/>
          <w:sz w:val="26"/>
          <w:szCs w:val="26"/>
        </w:rPr>
        <w:t xml:space="preserve"> аграрном колледже, спортивный зал в спортивном комплексе «</w:t>
      </w:r>
      <w:proofErr w:type="spellStart"/>
      <w:r w:rsidRPr="007B3826">
        <w:rPr>
          <w:spacing w:val="2"/>
          <w:sz w:val="26"/>
          <w:szCs w:val="26"/>
        </w:rPr>
        <w:t>Олимпионик</w:t>
      </w:r>
      <w:proofErr w:type="spellEnd"/>
      <w:r w:rsidRPr="007B3826">
        <w:rPr>
          <w:spacing w:val="2"/>
          <w:sz w:val="26"/>
          <w:szCs w:val="26"/>
        </w:rPr>
        <w:t xml:space="preserve">», </w:t>
      </w:r>
      <w:proofErr w:type="gramStart"/>
      <w:r w:rsidRPr="007B3826">
        <w:rPr>
          <w:spacing w:val="2"/>
          <w:sz w:val="26"/>
          <w:szCs w:val="26"/>
        </w:rPr>
        <w:t>который</w:t>
      </w:r>
      <w:proofErr w:type="gramEnd"/>
      <w:r w:rsidRPr="007B3826">
        <w:rPr>
          <w:spacing w:val="2"/>
          <w:sz w:val="26"/>
          <w:szCs w:val="26"/>
        </w:rPr>
        <w:t xml:space="preserve"> к сожалению имеет высокий процент износа, требует </w:t>
      </w:r>
      <w:r w:rsidRPr="007B3826">
        <w:rPr>
          <w:spacing w:val="2"/>
          <w:sz w:val="26"/>
          <w:szCs w:val="26"/>
        </w:rPr>
        <w:lastRenderedPageBreak/>
        <w:t>капитального ремонта. Ввиду отсутствия финансирования на данные нужды, балансодержатели спортивных объектов не имеют возможности производить масштабные ремонтные работы спортивных объектов. Спортивные залы учебных заведений используются только для занятий учащихся. Оборудование большинства спортсооружений устарело, не является безопасным, требует замены.</w:t>
      </w:r>
    </w:p>
    <w:p w:rsidR="007B65E9" w:rsidRPr="007B3826" w:rsidRDefault="007B65E9" w:rsidP="007B65E9">
      <w:pPr>
        <w:autoSpaceDE w:val="0"/>
        <w:autoSpaceDN w:val="0"/>
        <w:adjustRightInd w:val="0"/>
        <w:jc w:val="both"/>
        <w:rPr>
          <w:rFonts w:ascii="CharterC-Regular" w:hAnsi="CharterC-Regular" w:cs="CharterC-Regular"/>
          <w:sz w:val="26"/>
          <w:szCs w:val="26"/>
        </w:rPr>
      </w:pPr>
      <w:r w:rsidRPr="007B3826">
        <w:rPr>
          <w:spacing w:val="2"/>
          <w:sz w:val="26"/>
          <w:szCs w:val="26"/>
        </w:rPr>
        <w:t>Муниципальное учреждение «Спортивный комплекс «</w:t>
      </w:r>
      <w:proofErr w:type="spellStart"/>
      <w:r w:rsidRPr="007B3826">
        <w:rPr>
          <w:spacing w:val="2"/>
          <w:sz w:val="26"/>
          <w:szCs w:val="26"/>
        </w:rPr>
        <w:t>Олимпионик</w:t>
      </w:r>
      <w:proofErr w:type="spellEnd"/>
      <w:r w:rsidRPr="007B3826">
        <w:rPr>
          <w:spacing w:val="2"/>
          <w:sz w:val="26"/>
          <w:szCs w:val="26"/>
        </w:rPr>
        <w:t xml:space="preserve">» продолжает плодотворную работу по развитию физической культуры и спорта в сельском поселении «Поселок Детчино». </w:t>
      </w:r>
      <w:r w:rsidRPr="007B3826">
        <w:rPr>
          <w:rFonts w:ascii="CharterC-Regular" w:hAnsi="CharterC-Regular" w:cs="CharterC-Regular"/>
          <w:sz w:val="26"/>
          <w:szCs w:val="26"/>
        </w:rPr>
        <w:t xml:space="preserve">Команды СП  «Поселок Детчино» выступают в зимней (7 видов спорта) и летней (18 видов спорта) областных Спартакиадах </w:t>
      </w:r>
      <w:proofErr w:type="gramStart"/>
      <w:r w:rsidRPr="007B3826">
        <w:rPr>
          <w:rFonts w:ascii="CharterC-Regular" w:hAnsi="CharterC-Regular" w:cs="CharterC-Regular"/>
          <w:sz w:val="26"/>
          <w:szCs w:val="26"/>
        </w:rPr>
        <w:t>и</w:t>
      </w:r>
      <w:proofErr w:type="gramEnd"/>
      <w:r w:rsidRPr="007B3826">
        <w:rPr>
          <w:rFonts w:ascii="CharterC-Regular" w:hAnsi="CharterC-Regular" w:cs="CharterC-Regular"/>
          <w:sz w:val="26"/>
          <w:szCs w:val="26"/>
        </w:rPr>
        <w:t xml:space="preserve"> как правило являются призёрами или победителями этих комплексных соревнований.</w:t>
      </w:r>
    </w:p>
    <w:p w:rsidR="007B65E9" w:rsidRPr="007B3826" w:rsidRDefault="007B65E9" w:rsidP="007B65E9">
      <w:pPr>
        <w:shd w:val="clear" w:color="auto" w:fill="FFFFFF"/>
        <w:spacing w:line="263" w:lineRule="atLeast"/>
        <w:jc w:val="both"/>
        <w:textAlignment w:val="baseline"/>
        <w:rPr>
          <w:spacing w:val="2"/>
          <w:sz w:val="26"/>
          <w:szCs w:val="26"/>
        </w:rPr>
      </w:pPr>
      <w:r w:rsidRPr="007B3826">
        <w:rPr>
          <w:spacing w:val="2"/>
          <w:sz w:val="26"/>
          <w:szCs w:val="26"/>
        </w:rPr>
        <w:t>Спортивный комплекс в селе Детчино включает здание со спортивным залом, которое нуждается в капитальном ремонте, перед зданием расположена  спортивная площадка  с покрытием, уличный павильон с 14 тренажерами, универсальная площадка по ул</w:t>
      </w:r>
      <w:proofErr w:type="gramStart"/>
      <w:r w:rsidRPr="007B3826">
        <w:rPr>
          <w:spacing w:val="2"/>
          <w:sz w:val="26"/>
          <w:szCs w:val="26"/>
        </w:rPr>
        <w:t>.П</w:t>
      </w:r>
      <w:proofErr w:type="gramEnd"/>
      <w:r w:rsidRPr="007B3826">
        <w:rPr>
          <w:spacing w:val="2"/>
          <w:sz w:val="26"/>
          <w:szCs w:val="26"/>
        </w:rPr>
        <w:t xml:space="preserve">ервомайская 41 (требует современного ремонта). Среди подростков пользуются популярностью следующие виды спорта: настольный теннис, футбол, </w:t>
      </w:r>
      <w:proofErr w:type="spellStart"/>
      <w:r w:rsidRPr="007B3826">
        <w:rPr>
          <w:spacing w:val="2"/>
          <w:sz w:val="26"/>
          <w:szCs w:val="26"/>
        </w:rPr>
        <w:t>полиатлон</w:t>
      </w:r>
      <w:proofErr w:type="spellEnd"/>
      <w:r w:rsidRPr="007B3826">
        <w:rPr>
          <w:spacing w:val="2"/>
          <w:sz w:val="26"/>
          <w:szCs w:val="26"/>
        </w:rPr>
        <w:t xml:space="preserve">, силовое троеборье, среди старшего поколения баскетбол, волейбол, шахматы, шашки, городки. </w:t>
      </w:r>
    </w:p>
    <w:p w:rsidR="007B65E9" w:rsidRPr="007B3826" w:rsidRDefault="007B65E9" w:rsidP="007B65E9">
      <w:pPr>
        <w:shd w:val="clear" w:color="auto" w:fill="FFFFFF"/>
        <w:spacing w:line="263" w:lineRule="atLeast"/>
        <w:jc w:val="both"/>
        <w:textAlignment w:val="baseline"/>
        <w:rPr>
          <w:spacing w:val="2"/>
          <w:sz w:val="26"/>
          <w:szCs w:val="26"/>
        </w:rPr>
      </w:pPr>
      <w:r w:rsidRPr="007B3826">
        <w:rPr>
          <w:spacing w:val="2"/>
          <w:sz w:val="26"/>
          <w:szCs w:val="26"/>
        </w:rPr>
        <w:t>Но, тем не менее, отмечается недостаточная вовлеченность в систематические занятия физической культурой и спортом людей с ограниченными возможностями здоровья, инвалидов, пенсионеров, в том числе в связи с отсутствием на спортивных объектах необходимых для них условий. Именно поэтому данное направление работы необходимо продолжить и усилить.</w:t>
      </w:r>
    </w:p>
    <w:p w:rsidR="007B65E9" w:rsidRPr="007B3826" w:rsidRDefault="007B65E9" w:rsidP="007B65E9">
      <w:pPr>
        <w:shd w:val="clear" w:color="auto" w:fill="FFFFFF"/>
        <w:spacing w:line="263" w:lineRule="atLeast"/>
        <w:jc w:val="both"/>
        <w:textAlignment w:val="baseline"/>
        <w:rPr>
          <w:spacing w:val="2"/>
          <w:sz w:val="26"/>
          <w:szCs w:val="26"/>
        </w:rPr>
      </w:pPr>
      <w:r w:rsidRPr="007B3826">
        <w:rPr>
          <w:spacing w:val="2"/>
          <w:sz w:val="26"/>
          <w:szCs w:val="26"/>
        </w:rPr>
        <w:t>Выполнение мероприятий программы обеспечит комплексный подход к решению вышеуказанных проблемных вопросов, направленных на формирование условий для занятий физической культурой и спортом населения  сельского поселения, позволит более эффективно использовать финансовые ресурсы, сконцентрировав их на решении приоритетных задач.</w:t>
      </w:r>
    </w:p>
    <w:p w:rsidR="007B65E9" w:rsidRPr="007B3826" w:rsidRDefault="007B65E9" w:rsidP="007B65E9">
      <w:pPr>
        <w:shd w:val="clear" w:color="auto" w:fill="FFFFFF"/>
        <w:spacing w:line="263" w:lineRule="atLeast"/>
        <w:jc w:val="both"/>
        <w:textAlignment w:val="baseline"/>
        <w:rPr>
          <w:spacing w:val="2"/>
          <w:sz w:val="26"/>
          <w:szCs w:val="26"/>
        </w:rPr>
      </w:pPr>
      <w:r w:rsidRPr="007B3826">
        <w:rPr>
          <w:spacing w:val="2"/>
          <w:sz w:val="26"/>
          <w:szCs w:val="26"/>
        </w:rPr>
        <w:t xml:space="preserve">         Разработка программы обусловлена необходимостью формирования условий для поддержки, самореализации и гражданского становления молодых жителей  сельского поселения. Молодёжь является одним из наиболее активных слоёв общества, который имеет потенциальный вес в развитии</w:t>
      </w:r>
      <w:proofErr w:type="gramStart"/>
      <w:r w:rsidRPr="007B3826">
        <w:rPr>
          <w:spacing w:val="2"/>
          <w:sz w:val="26"/>
          <w:szCs w:val="26"/>
        </w:rPr>
        <w:t xml:space="preserve"> ,</w:t>
      </w:r>
      <w:proofErr w:type="gramEnd"/>
      <w:r w:rsidRPr="007B3826">
        <w:rPr>
          <w:spacing w:val="2"/>
          <w:sz w:val="26"/>
          <w:szCs w:val="26"/>
        </w:rPr>
        <w:t xml:space="preserve"> что в свою очередь обуславливает недопустимость недооценки роли и места молодёжи в развитии общества.</w:t>
      </w:r>
    </w:p>
    <w:p w:rsidR="007B65E9" w:rsidRPr="007B3826" w:rsidRDefault="007B65E9" w:rsidP="007B65E9">
      <w:pPr>
        <w:shd w:val="clear" w:color="auto" w:fill="FFFFFF"/>
        <w:spacing w:line="263" w:lineRule="atLeast"/>
        <w:jc w:val="both"/>
        <w:textAlignment w:val="baseline"/>
        <w:rPr>
          <w:spacing w:val="2"/>
          <w:sz w:val="26"/>
          <w:szCs w:val="26"/>
        </w:rPr>
      </w:pPr>
      <w:r w:rsidRPr="007B3826">
        <w:rPr>
          <w:spacing w:val="2"/>
          <w:sz w:val="26"/>
          <w:szCs w:val="26"/>
        </w:rPr>
        <w:t xml:space="preserve">Программа носит комплексный характер и обеспечивает последовательность в реализации системы мер по работе с молодежью, направленной на создание правовых, экономических и организационных условий для развития личности, поддержки молодежных общественных объединений в целях повышения социального благополучия молодежи. </w:t>
      </w:r>
    </w:p>
    <w:p w:rsidR="007B65E9" w:rsidRPr="007B3826" w:rsidRDefault="007B65E9" w:rsidP="007B65E9">
      <w:pPr>
        <w:shd w:val="clear" w:color="auto" w:fill="FFFFFF"/>
        <w:spacing w:line="263" w:lineRule="atLeast"/>
        <w:jc w:val="both"/>
        <w:textAlignment w:val="baseline"/>
        <w:rPr>
          <w:spacing w:val="2"/>
          <w:sz w:val="26"/>
          <w:szCs w:val="26"/>
        </w:rPr>
      </w:pPr>
      <w:r w:rsidRPr="007B3826">
        <w:rPr>
          <w:spacing w:val="2"/>
          <w:sz w:val="26"/>
          <w:szCs w:val="26"/>
        </w:rPr>
        <w:t xml:space="preserve">       Работа с молодежью  сельском </w:t>
      </w:r>
      <w:proofErr w:type="gramStart"/>
      <w:r w:rsidRPr="007B3826">
        <w:rPr>
          <w:spacing w:val="2"/>
          <w:sz w:val="26"/>
          <w:szCs w:val="26"/>
        </w:rPr>
        <w:t>поселении</w:t>
      </w:r>
      <w:proofErr w:type="gramEnd"/>
      <w:r w:rsidRPr="007B3826">
        <w:rPr>
          <w:spacing w:val="2"/>
          <w:sz w:val="26"/>
          <w:szCs w:val="26"/>
        </w:rPr>
        <w:t xml:space="preserve"> осуществляется в отношении молодых жителей в возрасте от 14 до 30 лет, количество которых на 01.01.2019 составляет – 1763  человек.</w:t>
      </w:r>
    </w:p>
    <w:p w:rsidR="007B65E9" w:rsidRPr="007B3826" w:rsidRDefault="007B65E9" w:rsidP="007B65E9">
      <w:pPr>
        <w:shd w:val="clear" w:color="auto" w:fill="FFFFFF"/>
        <w:spacing w:line="263" w:lineRule="atLeast"/>
        <w:jc w:val="both"/>
        <w:textAlignment w:val="baseline"/>
        <w:rPr>
          <w:spacing w:val="2"/>
          <w:sz w:val="26"/>
          <w:szCs w:val="26"/>
        </w:rPr>
      </w:pPr>
      <w:r w:rsidRPr="007B3826">
        <w:rPr>
          <w:spacing w:val="2"/>
          <w:sz w:val="26"/>
          <w:szCs w:val="26"/>
        </w:rPr>
        <w:t>Программа призвана определить меры по повышению эффективности работы с молодежью в соответствии с приоритетами муниципальной молодежной политики, реализация которых обеспечит решение важнейших задач социально-экономического развития сельского поселения «Поселок Детчино.</w:t>
      </w:r>
    </w:p>
    <w:p w:rsidR="007B65E9" w:rsidRPr="007B3826" w:rsidRDefault="00405C0A" w:rsidP="007B65E9">
      <w:pPr>
        <w:shd w:val="clear" w:color="auto" w:fill="FFFFFF"/>
        <w:spacing w:line="263" w:lineRule="atLeast"/>
        <w:jc w:val="both"/>
        <w:textAlignment w:val="baseline"/>
        <w:rPr>
          <w:spacing w:val="2"/>
          <w:sz w:val="26"/>
          <w:szCs w:val="26"/>
        </w:rPr>
      </w:pPr>
      <w:r w:rsidRPr="007B3826">
        <w:rPr>
          <w:spacing w:val="2"/>
          <w:sz w:val="26"/>
          <w:szCs w:val="26"/>
        </w:rPr>
        <w:t xml:space="preserve">         </w:t>
      </w:r>
      <w:r w:rsidR="007B65E9" w:rsidRPr="007B3826">
        <w:rPr>
          <w:spacing w:val="2"/>
          <w:sz w:val="26"/>
          <w:szCs w:val="26"/>
        </w:rPr>
        <w:t xml:space="preserve">Организация отдыха, оздоровления и занятости детей и подростков очень важная составляющая социального благополучия  сельчан. Задача </w:t>
      </w:r>
      <w:r w:rsidR="007B65E9" w:rsidRPr="007B3826">
        <w:rPr>
          <w:spacing w:val="2"/>
          <w:sz w:val="26"/>
          <w:szCs w:val="26"/>
        </w:rPr>
        <w:lastRenderedPageBreak/>
        <w:t>муниципалитета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7B3826" w:rsidRPr="007B3826" w:rsidRDefault="007B3826" w:rsidP="007B65E9">
      <w:pPr>
        <w:shd w:val="clear" w:color="auto" w:fill="FFFFFF"/>
        <w:spacing w:line="263" w:lineRule="atLeast"/>
        <w:jc w:val="both"/>
        <w:textAlignment w:val="baseline"/>
        <w:rPr>
          <w:spacing w:val="2"/>
          <w:sz w:val="26"/>
          <w:szCs w:val="26"/>
        </w:rPr>
      </w:pPr>
      <w:r w:rsidRPr="007B3826">
        <w:rPr>
          <w:spacing w:val="2"/>
          <w:sz w:val="26"/>
          <w:szCs w:val="26"/>
        </w:rPr>
        <w:t xml:space="preserve">       К числу приоритетных направлений развития  физической культуры и спорта на территории сельского поселения в целом относятся:</w:t>
      </w:r>
    </w:p>
    <w:p w:rsidR="007B3826" w:rsidRPr="007B3826" w:rsidRDefault="007B3826" w:rsidP="007B65E9">
      <w:pPr>
        <w:shd w:val="clear" w:color="auto" w:fill="FFFFFF"/>
        <w:spacing w:line="263" w:lineRule="atLeast"/>
        <w:jc w:val="both"/>
        <w:textAlignment w:val="baseline"/>
        <w:rPr>
          <w:spacing w:val="2"/>
          <w:sz w:val="26"/>
          <w:szCs w:val="26"/>
        </w:rPr>
      </w:pPr>
      <w:r w:rsidRPr="007B3826">
        <w:rPr>
          <w:spacing w:val="2"/>
          <w:sz w:val="26"/>
          <w:szCs w:val="26"/>
        </w:rPr>
        <w:t>-вовлечение жителей в регулярные занятия физической культурой и спортом, прежде всего детей</w:t>
      </w:r>
      <w:proofErr w:type="gramStart"/>
      <w:r w:rsidRPr="007B3826">
        <w:rPr>
          <w:spacing w:val="2"/>
          <w:sz w:val="26"/>
          <w:szCs w:val="26"/>
        </w:rPr>
        <w:t xml:space="preserve"> ,</w:t>
      </w:r>
      <w:proofErr w:type="gramEnd"/>
      <w:r w:rsidRPr="007B3826">
        <w:rPr>
          <w:spacing w:val="2"/>
          <w:sz w:val="26"/>
          <w:szCs w:val="26"/>
        </w:rPr>
        <w:t xml:space="preserve"> подростков, молодежи;</w:t>
      </w:r>
    </w:p>
    <w:p w:rsidR="007B3826" w:rsidRPr="007B3826" w:rsidRDefault="007B3826" w:rsidP="007B65E9">
      <w:pPr>
        <w:shd w:val="clear" w:color="auto" w:fill="FFFFFF"/>
        <w:spacing w:line="263" w:lineRule="atLeast"/>
        <w:jc w:val="both"/>
        <w:textAlignment w:val="baseline"/>
        <w:rPr>
          <w:spacing w:val="2"/>
          <w:sz w:val="26"/>
          <w:szCs w:val="26"/>
        </w:rPr>
      </w:pPr>
      <w:r w:rsidRPr="007B3826">
        <w:rPr>
          <w:spacing w:val="2"/>
          <w:sz w:val="26"/>
          <w:szCs w:val="26"/>
        </w:rPr>
        <w:t>-повышение доступности объектов спорта, в том числе для лиц с ограниченными возможностями здоровья;</w:t>
      </w:r>
    </w:p>
    <w:p w:rsidR="007B3826" w:rsidRPr="007B3826" w:rsidRDefault="007B3826" w:rsidP="007B65E9">
      <w:pPr>
        <w:shd w:val="clear" w:color="auto" w:fill="FFFFFF"/>
        <w:spacing w:line="263" w:lineRule="atLeast"/>
        <w:jc w:val="both"/>
        <w:textAlignment w:val="baseline"/>
        <w:rPr>
          <w:spacing w:val="2"/>
          <w:sz w:val="26"/>
          <w:szCs w:val="26"/>
        </w:rPr>
      </w:pPr>
      <w:r w:rsidRPr="007B3826">
        <w:rPr>
          <w:spacing w:val="2"/>
          <w:sz w:val="26"/>
          <w:szCs w:val="26"/>
        </w:rPr>
        <w:t>-совершенствование системы управления физической культурой и спортом;</w:t>
      </w:r>
    </w:p>
    <w:p w:rsidR="007B3826" w:rsidRPr="007B3826" w:rsidRDefault="007B3826" w:rsidP="007B65E9">
      <w:pPr>
        <w:shd w:val="clear" w:color="auto" w:fill="FFFFFF"/>
        <w:spacing w:line="263" w:lineRule="atLeast"/>
        <w:jc w:val="both"/>
        <w:textAlignment w:val="baseline"/>
        <w:rPr>
          <w:spacing w:val="2"/>
          <w:sz w:val="26"/>
          <w:szCs w:val="26"/>
        </w:rPr>
      </w:pPr>
      <w:r w:rsidRPr="007B3826">
        <w:rPr>
          <w:spacing w:val="2"/>
          <w:sz w:val="26"/>
          <w:szCs w:val="26"/>
        </w:rPr>
        <w:t>-совершенствование подготовки спортивного резерва;</w:t>
      </w:r>
    </w:p>
    <w:p w:rsidR="007B3826" w:rsidRPr="007B3826" w:rsidRDefault="007B3826" w:rsidP="007B65E9">
      <w:pPr>
        <w:shd w:val="clear" w:color="auto" w:fill="FFFFFF"/>
        <w:spacing w:line="263" w:lineRule="atLeast"/>
        <w:jc w:val="both"/>
        <w:textAlignment w:val="baseline"/>
        <w:rPr>
          <w:spacing w:val="2"/>
          <w:sz w:val="26"/>
          <w:szCs w:val="26"/>
        </w:rPr>
      </w:pPr>
      <w:r w:rsidRPr="007B3826">
        <w:rPr>
          <w:spacing w:val="2"/>
          <w:sz w:val="26"/>
          <w:szCs w:val="26"/>
        </w:rPr>
        <w:t>-развитие инфраструктуры  и спортивных объектов.</w:t>
      </w:r>
    </w:p>
    <w:p w:rsidR="007B3826" w:rsidRDefault="007B3826" w:rsidP="007B65E9">
      <w:pPr>
        <w:shd w:val="clear" w:color="auto" w:fill="FFFFFF"/>
        <w:spacing w:line="263" w:lineRule="atLeast"/>
        <w:jc w:val="both"/>
        <w:textAlignment w:val="baseline"/>
        <w:rPr>
          <w:spacing w:val="2"/>
          <w:sz w:val="26"/>
          <w:szCs w:val="26"/>
        </w:rPr>
      </w:pPr>
      <w:r w:rsidRPr="007B3826">
        <w:rPr>
          <w:spacing w:val="2"/>
          <w:sz w:val="26"/>
          <w:szCs w:val="26"/>
        </w:rPr>
        <w:t>Все это требует дальнейшего решения проблемы в рамках программного подхода.</w:t>
      </w:r>
    </w:p>
    <w:p w:rsidR="007B3826" w:rsidRDefault="007B3826" w:rsidP="007B65E9">
      <w:pPr>
        <w:shd w:val="clear" w:color="auto" w:fill="FFFFFF"/>
        <w:spacing w:line="263" w:lineRule="atLeast"/>
        <w:jc w:val="both"/>
        <w:textAlignment w:val="baseline"/>
        <w:rPr>
          <w:spacing w:val="2"/>
          <w:sz w:val="26"/>
          <w:szCs w:val="26"/>
        </w:rPr>
      </w:pPr>
    </w:p>
    <w:p w:rsidR="007B3826" w:rsidRDefault="007B3826" w:rsidP="007B3826">
      <w:pPr>
        <w:shd w:val="clear" w:color="auto" w:fill="FFFFFF"/>
        <w:spacing w:line="263" w:lineRule="atLeast"/>
        <w:jc w:val="center"/>
        <w:textAlignment w:val="baseline"/>
        <w:rPr>
          <w:b/>
          <w:spacing w:val="2"/>
          <w:sz w:val="26"/>
          <w:szCs w:val="26"/>
        </w:rPr>
      </w:pPr>
      <w:r w:rsidRPr="007B3826">
        <w:rPr>
          <w:b/>
          <w:spacing w:val="2"/>
          <w:sz w:val="26"/>
          <w:szCs w:val="26"/>
        </w:rPr>
        <w:t>Цели и задачи муниципальной программы:</w:t>
      </w:r>
    </w:p>
    <w:p w:rsidR="007B3826" w:rsidRDefault="007B3826" w:rsidP="007B3826">
      <w:pPr>
        <w:shd w:val="clear" w:color="auto" w:fill="FFFFFF"/>
        <w:spacing w:line="263" w:lineRule="atLeast"/>
        <w:jc w:val="center"/>
        <w:textAlignment w:val="baseline"/>
        <w:rPr>
          <w:b/>
          <w:spacing w:val="2"/>
          <w:sz w:val="26"/>
          <w:szCs w:val="26"/>
        </w:rPr>
      </w:pPr>
    </w:p>
    <w:p w:rsidR="007B3826" w:rsidRDefault="007B3826" w:rsidP="007B65E9">
      <w:pPr>
        <w:shd w:val="clear" w:color="auto" w:fill="FFFFFF"/>
        <w:spacing w:line="263" w:lineRule="atLeast"/>
        <w:jc w:val="both"/>
        <w:textAlignment w:val="baseline"/>
        <w:rPr>
          <w:spacing w:val="2"/>
          <w:sz w:val="26"/>
          <w:szCs w:val="26"/>
        </w:rPr>
      </w:pPr>
      <w:r>
        <w:rPr>
          <w:b/>
          <w:spacing w:val="2"/>
          <w:sz w:val="26"/>
          <w:szCs w:val="26"/>
        </w:rPr>
        <w:t xml:space="preserve">    </w:t>
      </w:r>
      <w:r w:rsidRPr="007B3826">
        <w:rPr>
          <w:spacing w:val="2"/>
          <w:sz w:val="26"/>
          <w:szCs w:val="26"/>
        </w:rPr>
        <w:t>Основной</w:t>
      </w:r>
      <w:r>
        <w:rPr>
          <w:spacing w:val="2"/>
          <w:sz w:val="26"/>
          <w:szCs w:val="26"/>
        </w:rPr>
        <w:t xml:space="preserve">  целью муниципальной программы является создание условий для укрепления здоровья населения сельского поселения «Поселок Детчино»</w:t>
      </w:r>
      <w:r w:rsidR="006D26B3">
        <w:rPr>
          <w:spacing w:val="2"/>
          <w:sz w:val="26"/>
          <w:szCs w:val="26"/>
        </w:rPr>
        <w:t xml:space="preserve"> путем развития инфраструктуры спорта, популяризация массового спорта и приобщения различных слоев населения к систематическим занятиям физической культурой и спортом.</w:t>
      </w:r>
    </w:p>
    <w:p w:rsidR="006D26B3" w:rsidRPr="00F95DD9" w:rsidRDefault="006D26B3" w:rsidP="007B65E9">
      <w:pPr>
        <w:shd w:val="clear" w:color="auto" w:fill="FFFFFF"/>
        <w:spacing w:line="263" w:lineRule="atLeast"/>
        <w:jc w:val="both"/>
        <w:textAlignment w:val="baseline"/>
        <w:rPr>
          <w:spacing w:val="2"/>
          <w:sz w:val="26"/>
          <w:szCs w:val="26"/>
        </w:rPr>
      </w:pPr>
      <w:r>
        <w:rPr>
          <w:spacing w:val="2"/>
          <w:sz w:val="26"/>
          <w:szCs w:val="26"/>
        </w:rPr>
        <w:t xml:space="preserve">   Система мероприятий муниципальной программы предусматривает решение следующих задач:</w:t>
      </w:r>
    </w:p>
    <w:p w:rsidR="00821920" w:rsidRDefault="00821920" w:rsidP="007B65E9">
      <w:pPr>
        <w:shd w:val="clear" w:color="auto" w:fill="FFFFFF"/>
        <w:spacing w:line="263" w:lineRule="atLeast"/>
        <w:jc w:val="both"/>
        <w:textAlignment w:val="baseline"/>
        <w:rPr>
          <w:spacing w:val="2"/>
          <w:sz w:val="26"/>
          <w:szCs w:val="26"/>
        </w:rPr>
      </w:pPr>
      <w:r>
        <w:rPr>
          <w:spacing w:val="2"/>
          <w:sz w:val="26"/>
          <w:szCs w:val="26"/>
        </w:rPr>
        <w:t>1.Развитие материально-технической базы для занятий физической культурой и спортом путем строительства физкультурно-оздоровительных комплексов и плоскостных спортивных сооружений и капитального ремонта спортивных объектов муниципальной собственности</w:t>
      </w:r>
      <w:proofErr w:type="gramStart"/>
      <w:r>
        <w:rPr>
          <w:spacing w:val="2"/>
          <w:sz w:val="26"/>
          <w:szCs w:val="26"/>
        </w:rPr>
        <w:t xml:space="preserve"> ,</w:t>
      </w:r>
      <w:proofErr w:type="gramEnd"/>
      <w:r>
        <w:rPr>
          <w:spacing w:val="2"/>
          <w:sz w:val="26"/>
          <w:szCs w:val="26"/>
        </w:rPr>
        <w:t xml:space="preserve"> а так же обеспечение современным оборудованием и спортивным инвентарем.</w:t>
      </w:r>
    </w:p>
    <w:p w:rsidR="00821920" w:rsidRDefault="00821920" w:rsidP="007B65E9">
      <w:pPr>
        <w:shd w:val="clear" w:color="auto" w:fill="FFFFFF"/>
        <w:spacing w:line="263" w:lineRule="atLeast"/>
        <w:jc w:val="both"/>
        <w:textAlignment w:val="baseline"/>
        <w:rPr>
          <w:spacing w:val="2"/>
          <w:sz w:val="26"/>
          <w:szCs w:val="26"/>
        </w:rPr>
      </w:pPr>
      <w:r>
        <w:rPr>
          <w:spacing w:val="2"/>
          <w:sz w:val="26"/>
          <w:szCs w:val="26"/>
        </w:rPr>
        <w:t>2.Создание устойчивой потребности населения к систематическим занятиям физической культурой и спортом путем проведения спортивно-массовых мероприятий, пропаганды здорового образа жизни.</w:t>
      </w:r>
    </w:p>
    <w:p w:rsidR="00821920" w:rsidRDefault="00821920" w:rsidP="007B65E9">
      <w:pPr>
        <w:shd w:val="clear" w:color="auto" w:fill="FFFFFF"/>
        <w:spacing w:line="263" w:lineRule="atLeast"/>
        <w:jc w:val="both"/>
        <w:textAlignment w:val="baseline"/>
        <w:rPr>
          <w:spacing w:val="2"/>
          <w:sz w:val="26"/>
          <w:szCs w:val="26"/>
        </w:rPr>
      </w:pPr>
      <w:r>
        <w:rPr>
          <w:spacing w:val="2"/>
          <w:sz w:val="26"/>
          <w:szCs w:val="26"/>
        </w:rPr>
        <w:t>3.Создание условий для развития массового  детско-юношеского спорта и подготовки спортсменов различного уровня.</w:t>
      </w:r>
    </w:p>
    <w:p w:rsidR="003476A3" w:rsidRDefault="003476A3" w:rsidP="007B65E9">
      <w:pPr>
        <w:shd w:val="clear" w:color="auto" w:fill="FFFFFF"/>
        <w:spacing w:line="263" w:lineRule="atLeast"/>
        <w:jc w:val="both"/>
        <w:textAlignment w:val="baseline"/>
        <w:rPr>
          <w:spacing w:val="2"/>
          <w:sz w:val="26"/>
          <w:szCs w:val="26"/>
        </w:rPr>
      </w:pPr>
      <w:r>
        <w:rPr>
          <w:spacing w:val="2"/>
          <w:sz w:val="26"/>
          <w:szCs w:val="26"/>
        </w:rPr>
        <w:t>Результативность мероприятий муниципальной программы оценивается исходя из конечных результатов и уровня достижений.</w:t>
      </w:r>
    </w:p>
    <w:p w:rsidR="003476A3" w:rsidRDefault="003476A3" w:rsidP="007B65E9">
      <w:pPr>
        <w:shd w:val="clear" w:color="auto" w:fill="FFFFFF"/>
        <w:spacing w:line="263" w:lineRule="atLeast"/>
        <w:jc w:val="both"/>
        <w:textAlignment w:val="baseline"/>
        <w:rPr>
          <w:spacing w:val="2"/>
          <w:sz w:val="26"/>
          <w:szCs w:val="26"/>
        </w:rPr>
      </w:pPr>
      <w:r>
        <w:rPr>
          <w:spacing w:val="2"/>
          <w:sz w:val="26"/>
          <w:szCs w:val="26"/>
        </w:rPr>
        <w:t>-увеличение численности</w:t>
      </w:r>
      <w:r w:rsidR="0043010F" w:rsidRPr="0043010F">
        <w:rPr>
          <w:spacing w:val="2"/>
          <w:sz w:val="26"/>
          <w:szCs w:val="26"/>
        </w:rPr>
        <w:t xml:space="preserve"> </w:t>
      </w:r>
      <w:r w:rsidR="0043010F">
        <w:rPr>
          <w:spacing w:val="2"/>
          <w:sz w:val="26"/>
          <w:szCs w:val="26"/>
        </w:rPr>
        <w:t>жителей систематически занимающихся физической культурой и спортом.</w:t>
      </w:r>
    </w:p>
    <w:p w:rsidR="0043010F" w:rsidRDefault="0043010F" w:rsidP="007B65E9">
      <w:pPr>
        <w:shd w:val="clear" w:color="auto" w:fill="FFFFFF"/>
        <w:spacing w:line="263" w:lineRule="atLeast"/>
        <w:jc w:val="both"/>
        <w:textAlignment w:val="baseline"/>
        <w:rPr>
          <w:spacing w:val="2"/>
          <w:sz w:val="26"/>
          <w:szCs w:val="26"/>
        </w:rPr>
      </w:pPr>
      <w:r>
        <w:rPr>
          <w:spacing w:val="2"/>
          <w:sz w:val="26"/>
          <w:szCs w:val="26"/>
        </w:rPr>
        <w:t>-увеличение количества спортивных площадок, плоскостных спортивных сооружений</w:t>
      </w:r>
    </w:p>
    <w:p w:rsidR="0043010F" w:rsidRDefault="0043010F" w:rsidP="007B65E9">
      <w:pPr>
        <w:shd w:val="clear" w:color="auto" w:fill="FFFFFF"/>
        <w:spacing w:line="263" w:lineRule="atLeast"/>
        <w:jc w:val="both"/>
        <w:textAlignment w:val="baseline"/>
        <w:rPr>
          <w:spacing w:val="2"/>
          <w:sz w:val="26"/>
          <w:szCs w:val="26"/>
        </w:rPr>
      </w:pPr>
      <w:r>
        <w:rPr>
          <w:spacing w:val="2"/>
          <w:sz w:val="26"/>
          <w:szCs w:val="26"/>
        </w:rPr>
        <w:t>-</w:t>
      </w:r>
      <w:r w:rsidR="00214176">
        <w:rPr>
          <w:spacing w:val="2"/>
          <w:sz w:val="26"/>
          <w:szCs w:val="26"/>
        </w:rPr>
        <w:t>улучшение  спортивных показателей.</w:t>
      </w:r>
    </w:p>
    <w:p w:rsidR="00214176" w:rsidRPr="0043010F" w:rsidRDefault="00214176" w:rsidP="007B65E9">
      <w:pPr>
        <w:shd w:val="clear" w:color="auto" w:fill="FFFFFF"/>
        <w:spacing w:line="263" w:lineRule="atLeast"/>
        <w:jc w:val="both"/>
        <w:textAlignment w:val="baseline"/>
        <w:rPr>
          <w:spacing w:val="2"/>
          <w:sz w:val="26"/>
          <w:szCs w:val="26"/>
        </w:rPr>
      </w:pPr>
    </w:p>
    <w:p w:rsidR="006D26B3" w:rsidRDefault="006D26B3" w:rsidP="007B65E9">
      <w:pPr>
        <w:shd w:val="clear" w:color="auto" w:fill="FFFFFF"/>
        <w:spacing w:line="263" w:lineRule="atLeast"/>
        <w:jc w:val="both"/>
        <w:textAlignment w:val="baseline"/>
        <w:rPr>
          <w:spacing w:val="2"/>
          <w:sz w:val="26"/>
          <w:szCs w:val="26"/>
        </w:rPr>
      </w:pPr>
    </w:p>
    <w:p w:rsidR="000A2BEA" w:rsidRDefault="000A2BEA" w:rsidP="007B65E9">
      <w:pPr>
        <w:shd w:val="clear" w:color="auto" w:fill="FFFFFF"/>
        <w:spacing w:line="263" w:lineRule="atLeast"/>
        <w:jc w:val="both"/>
        <w:textAlignment w:val="baseline"/>
        <w:rPr>
          <w:b/>
          <w:spacing w:val="2"/>
          <w:sz w:val="26"/>
          <w:szCs w:val="26"/>
        </w:rPr>
      </w:pPr>
    </w:p>
    <w:p w:rsidR="000A2BEA" w:rsidRDefault="000A2BEA" w:rsidP="007B65E9">
      <w:pPr>
        <w:shd w:val="clear" w:color="auto" w:fill="FFFFFF"/>
        <w:spacing w:line="263" w:lineRule="atLeast"/>
        <w:jc w:val="both"/>
        <w:textAlignment w:val="baseline"/>
        <w:rPr>
          <w:b/>
          <w:spacing w:val="2"/>
          <w:sz w:val="26"/>
          <w:szCs w:val="26"/>
        </w:rPr>
      </w:pPr>
    </w:p>
    <w:p w:rsidR="000A2BEA" w:rsidRDefault="000A2BEA" w:rsidP="007B65E9">
      <w:pPr>
        <w:shd w:val="clear" w:color="auto" w:fill="FFFFFF"/>
        <w:spacing w:line="263" w:lineRule="atLeast"/>
        <w:jc w:val="both"/>
        <w:textAlignment w:val="baseline"/>
        <w:rPr>
          <w:b/>
          <w:spacing w:val="2"/>
          <w:sz w:val="26"/>
          <w:szCs w:val="26"/>
        </w:rPr>
      </w:pPr>
    </w:p>
    <w:p w:rsidR="000A2BEA" w:rsidRDefault="000A2BEA" w:rsidP="007B65E9">
      <w:pPr>
        <w:shd w:val="clear" w:color="auto" w:fill="FFFFFF"/>
        <w:spacing w:line="263" w:lineRule="atLeast"/>
        <w:jc w:val="both"/>
        <w:textAlignment w:val="baseline"/>
        <w:rPr>
          <w:b/>
          <w:spacing w:val="2"/>
          <w:sz w:val="26"/>
          <w:szCs w:val="26"/>
        </w:rPr>
      </w:pPr>
    </w:p>
    <w:p w:rsidR="00214176" w:rsidRPr="00214176" w:rsidRDefault="00214176" w:rsidP="007B65E9">
      <w:pPr>
        <w:shd w:val="clear" w:color="auto" w:fill="FFFFFF"/>
        <w:spacing w:line="263" w:lineRule="atLeast"/>
        <w:jc w:val="both"/>
        <w:textAlignment w:val="baseline"/>
        <w:rPr>
          <w:b/>
          <w:spacing w:val="2"/>
          <w:sz w:val="26"/>
          <w:szCs w:val="26"/>
        </w:rPr>
      </w:pPr>
      <w:r w:rsidRPr="00214176">
        <w:rPr>
          <w:b/>
          <w:spacing w:val="2"/>
          <w:sz w:val="26"/>
          <w:szCs w:val="26"/>
        </w:rPr>
        <w:t>Объемы и источники финансирования муниципальной программы</w:t>
      </w:r>
    </w:p>
    <w:p w:rsidR="00214176" w:rsidRDefault="00214176" w:rsidP="007B65E9">
      <w:pPr>
        <w:shd w:val="clear" w:color="auto" w:fill="FFFFFF"/>
        <w:spacing w:line="263" w:lineRule="atLeast"/>
        <w:jc w:val="both"/>
        <w:textAlignment w:val="baseline"/>
        <w:rPr>
          <w:spacing w:val="2"/>
          <w:sz w:val="26"/>
          <w:szCs w:val="26"/>
        </w:rPr>
      </w:pPr>
    </w:p>
    <w:p w:rsidR="00214176" w:rsidRDefault="00214176" w:rsidP="007B65E9">
      <w:pPr>
        <w:shd w:val="clear" w:color="auto" w:fill="FFFFFF"/>
        <w:spacing w:line="263" w:lineRule="atLeast"/>
        <w:jc w:val="both"/>
        <w:textAlignment w:val="baseline"/>
        <w:rPr>
          <w:spacing w:val="2"/>
          <w:sz w:val="26"/>
          <w:szCs w:val="26"/>
        </w:rPr>
      </w:pPr>
    </w:p>
    <w:tbl>
      <w:tblPr>
        <w:tblStyle w:val="a5"/>
        <w:tblW w:w="0" w:type="auto"/>
        <w:tblLayout w:type="fixed"/>
        <w:tblLook w:val="04A0"/>
      </w:tblPr>
      <w:tblGrid>
        <w:gridCol w:w="534"/>
        <w:gridCol w:w="2386"/>
        <w:gridCol w:w="1108"/>
        <w:gridCol w:w="1108"/>
        <w:gridCol w:w="1108"/>
        <w:gridCol w:w="1109"/>
        <w:gridCol w:w="1109"/>
        <w:gridCol w:w="1109"/>
      </w:tblGrid>
      <w:tr w:rsidR="00214176" w:rsidTr="00214176">
        <w:tc>
          <w:tcPr>
            <w:tcW w:w="534" w:type="dxa"/>
            <w:vMerge w:val="restart"/>
          </w:tcPr>
          <w:p w:rsidR="00214176" w:rsidRDefault="00214176" w:rsidP="007B65E9">
            <w:pPr>
              <w:spacing w:line="263" w:lineRule="atLeast"/>
              <w:jc w:val="both"/>
              <w:textAlignment w:val="baseline"/>
              <w:rPr>
                <w:spacing w:val="2"/>
                <w:sz w:val="26"/>
                <w:szCs w:val="26"/>
              </w:rPr>
            </w:pPr>
            <w:r>
              <w:rPr>
                <w:spacing w:val="2"/>
                <w:sz w:val="26"/>
                <w:szCs w:val="26"/>
              </w:rPr>
              <w:t>№</w:t>
            </w:r>
            <w:proofErr w:type="spellStart"/>
            <w:r>
              <w:rPr>
                <w:spacing w:val="2"/>
                <w:sz w:val="26"/>
                <w:szCs w:val="26"/>
              </w:rPr>
              <w:t>п\</w:t>
            </w:r>
            <w:proofErr w:type="gramStart"/>
            <w:r>
              <w:rPr>
                <w:spacing w:val="2"/>
                <w:sz w:val="26"/>
                <w:szCs w:val="26"/>
              </w:rPr>
              <w:t>п</w:t>
            </w:r>
            <w:proofErr w:type="spellEnd"/>
            <w:proofErr w:type="gramEnd"/>
          </w:p>
        </w:tc>
        <w:tc>
          <w:tcPr>
            <w:tcW w:w="2386" w:type="dxa"/>
            <w:vMerge w:val="restart"/>
          </w:tcPr>
          <w:p w:rsidR="00214176" w:rsidRDefault="00214176" w:rsidP="007B65E9">
            <w:pPr>
              <w:spacing w:line="263" w:lineRule="atLeast"/>
              <w:jc w:val="both"/>
              <w:textAlignment w:val="baseline"/>
              <w:rPr>
                <w:spacing w:val="2"/>
                <w:sz w:val="26"/>
                <w:szCs w:val="26"/>
              </w:rPr>
            </w:pPr>
            <w:r>
              <w:rPr>
                <w:spacing w:val="2"/>
                <w:sz w:val="26"/>
                <w:szCs w:val="26"/>
              </w:rPr>
              <w:t>Источники финансирования программы</w:t>
            </w:r>
          </w:p>
        </w:tc>
        <w:tc>
          <w:tcPr>
            <w:tcW w:w="6651" w:type="dxa"/>
            <w:gridSpan w:val="6"/>
          </w:tcPr>
          <w:p w:rsidR="00214176" w:rsidRDefault="00BB00EB" w:rsidP="00214176">
            <w:pPr>
              <w:spacing w:line="263" w:lineRule="atLeast"/>
              <w:jc w:val="center"/>
              <w:textAlignment w:val="baseline"/>
              <w:rPr>
                <w:spacing w:val="2"/>
                <w:sz w:val="26"/>
                <w:szCs w:val="26"/>
              </w:rPr>
            </w:pPr>
            <w:r>
              <w:rPr>
                <w:spacing w:val="2"/>
                <w:sz w:val="26"/>
                <w:szCs w:val="26"/>
              </w:rPr>
              <w:t>Объемы финансирования</w:t>
            </w:r>
            <w:r w:rsidR="0047628D">
              <w:rPr>
                <w:spacing w:val="2"/>
                <w:sz w:val="26"/>
                <w:szCs w:val="26"/>
              </w:rPr>
              <w:t xml:space="preserve"> (тыс. рублей)</w:t>
            </w:r>
          </w:p>
        </w:tc>
      </w:tr>
      <w:tr w:rsidR="00214176" w:rsidTr="00214176">
        <w:tc>
          <w:tcPr>
            <w:tcW w:w="534" w:type="dxa"/>
            <w:vMerge/>
          </w:tcPr>
          <w:p w:rsidR="00214176" w:rsidRDefault="00214176" w:rsidP="007B65E9">
            <w:pPr>
              <w:spacing w:line="263" w:lineRule="atLeast"/>
              <w:jc w:val="both"/>
              <w:textAlignment w:val="baseline"/>
              <w:rPr>
                <w:spacing w:val="2"/>
                <w:sz w:val="26"/>
                <w:szCs w:val="26"/>
              </w:rPr>
            </w:pPr>
          </w:p>
        </w:tc>
        <w:tc>
          <w:tcPr>
            <w:tcW w:w="2386" w:type="dxa"/>
            <w:vMerge/>
          </w:tcPr>
          <w:p w:rsidR="00214176" w:rsidRDefault="00214176" w:rsidP="007B65E9">
            <w:pPr>
              <w:spacing w:line="263" w:lineRule="atLeast"/>
              <w:jc w:val="both"/>
              <w:textAlignment w:val="baseline"/>
              <w:rPr>
                <w:spacing w:val="2"/>
                <w:sz w:val="26"/>
                <w:szCs w:val="26"/>
              </w:rPr>
            </w:pPr>
          </w:p>
        </w:tc>
        <w:tc>
          <w:tcPr>
            <w:tcW w:w="1108" w:type="dxa"/>
          </w:tcPr>
          <w:p w:rsidR="00214176" w:rsidRDefault="00214176" w:rsidP="007B65E9">
            <w:pPr>
              <w:spacing w:line="263" w:lineRule="atLeast"/>
              <w:jc w:val="both"/>
              <w:textAlignment w:val="baseline"/>
              <w:rPr>
                <w:spacing w:val="2"/>
                <w:sz w:val="26"/>
                <w:szCs w:val="26"/>
              </w:rPr>
            </w:pPr>
            <w:r>
              <w:rPr>
                <w:spacing w:val="2"/>
                <w:sz w:val="26"/>
                <w:szCs w:val="26"/>
              </w:rPr>
              <w:t>2020</w:t>
            </w:r>
          </w:p>
        </w:tc>
        <w:tc>
          <w:tcPr>
            <w:tcW w:w="1108" w:type="dxa"/>
          </w:tcPr>
          <w:p w:rsidR="00214176" w:rsidRDefault="00214176" w:rsidP="007B65E9">
            <w:pPr>
              <w:spacing w:line="263" w:lineRule="atLeast"/>
              <w:jc w:val="both"/>
              <w:textAlignment w:val="baseline"/>
              <w:rPr>
                <w:spacing w:val="2"/>
                <w:sz w:val="26"/>
                <w:szCs w:val="26"/>
              </w:rPr>
            </w:pPr>
            <w:r>
              <w:rPr>
                <w:spacing w:val="2"/>
                <w:sz w:val="26"/>
                <w:szCs w:val="26"/>
              </w:rPr>
              <w:t>2021</w:t>
            </w:r>
          </w:p>
        </w:tc>
        <w:tc>
          <w:tcPr>
            <w:tcW w:w="1108" w:type="dxa"/>
          </w:tcPr>
          <w:p w:rsidR="00214176" w:rsidRDefault="00214176" w:rsidP="007B65E9">
            <w:pPr>
              <w:spacing w:line="263" w:lineRule="atLeast"/>
              <w:jc w:val="both"/>
              <w:textAlignment w:val="baseline"/>
              <w:rPr>
                <w:spacing w:val="2"/>
                <w:sz w:val="26"/>
                <w:szCs w:val="26"/>
              </w:rPr>
            </w:pPr>
            <w:r>
              <w:rPr>
                <w:spacing w:val="2"/>
                <w:sz w:val="26"/>
                <w:szCs w:val="26"/>
              </w:rPr>
              <w:t>2022</w:t>
            </w:r>
          </w:p>
        </w:tc>
        <w:tc>
          <w:tcPr>
            <w:tcW w:w="1109" w:type="dxa"/>
          </w:tcPr>
          <w:p w:rsidR="00214176" w:rsidRDefault="00214176" w:rsidP="007B65E9">
            <w:pPr>
              <w:spacing w:line="263" w:lineRule="atLeast"/>
              <w:jc w:val="both"/>
              <w:textAlignment w:val="baseline"/>
              <w:rPr>
                <w:spacing w:val="2"/>
                <w:sz w:val="26"/>
                <w:szCs w:val="26"/>
              </w:rPr>
            </w:pPr>
            <w:r>
              <w:rPr>
                <w:spacing w:val="2"/>
                <w:sz w:val="26"/>
                <w:szCs w:val="26"/>
              </w:rPr>
              <w:t>2023</w:t>
            </w:r>
          </w:p>
        </w:tc>
        <w:tc>
          <w:tcPr>
            <w:tcW w:w="1109" w:type="dxa"/>
          </w:tcPr>
          <w:p w:rsidR="00214176" w:rsidRDefault="00214176" w:rsidP="007B65E9">
            <w:pPr>
              <w:spacing w:line="263" w:lineRule="atLeast"/>
              <w:jc w:val="both"/>
              <w:textAlignment w:val="baseline"/>
              <w:rPr>
                <w:spacing w:val="2"/>
                <w:sz w:val="26"/>
                <w:szCs w:val="26"/>
              </w:rPr>
            </w:pPr>
            <w:r>
              <w:rPr>
                <w:spacing w:val="2"/>
                <w:sz w:val="26"/>
                <w:szCs w:val="26"/>
              </w:rPr>
              <w:t>2024</w:t>
            </w:r>
          </w:p>
        </w:tc>
        <w:tc>
          <w:tcPr>
            <w:tcW w:w="1109" w:type="dxa"/>
          </w:tcPr>
          <w:p w:rsidR="00214176" w:rsidRDefault="00214176" w:rsidP="007B65E9">
            <w:pPr>
              <w:spacing w:line="263" w:lineRule="atLeast"/>
              <w:jc w:val="both"/>
              <w:textAlignment w:val="baseline"/>
              <w:rPr>
                <w:spacing w:val="2"/>
                <w:sz w:val="26"/>
                <w:szCs w:val="26"/>
              </w:rPr>
            </w:pPr>
            <w:r>
              <w:rPr>
                <w:spacing w:val="2"/>
                <w:sz w:val="26"/>
                <w:szCs w:val="26"/>
              </w:rPr>
              <w:t>2025</w:t>
            </w:r>
          </w:p>
        </w:tc>
      </w:tr>
      <w:tr w:rsidR="00214176" w:rsidTr="00214176">
        <w:tc>
          <w:tcPr>
            <w:tcW w:w="534" w:type="dxa"/>
          </w:tcPr>
          <w:p w:rsidR="00214176" w:rsidRDefault="00214176" w:rsidP="007B65E9">
            <w:pPr>
              <w:spacing w:line="263" w:lineRule="atLeast"/>
              <w:jc w:val="both"/>
              <w:textAlignment w:val="baseline"/>
              <w:rPr>
                <w:spacing w:val="2"/>
                <w:sz w:val="26"/>
                <w:szCs w:val="26"/>
              </w:rPr>
            </w:pPr>
            <w:r>
              <w:rPr>
                <w:spacing w:val="2"/>
                <w:sz w:val="26"/>
                <w:szCs w:val="26"/>
              </w:rPr>
              <w:t>1</w:t>
            </w:r>
          </w:p>
        </w:tc>
        <w:tc>
          <w:tcPr>
            <w:tcW w:w="2386" w:type="dxa"/>
          </w:tcPr>
          <w:p w:rsidR="00214176" w:rsidRPr="00685E8A" w:rsidRDefault="00685E8A" w:rsidP="00650DB0">
            <w:pPr>
              <w:spacing w:line="263" w:lineRule="atLeast"/>
              <w:textAlignment w:val="baseline"/>
              <w:rPr>
                <w:spacing w:val="2"/>
              </w:rPr>
            </w:pPr>
            <w:r>
              <w:rPr>
                <w:spacing w:val="2"/>
                <w:sz w:val="26"/>
                <w:szCs w:val="26"/>
              </w:rPr>
              <w:t xml:space="preserve"> </w:t>
            </w:r>
            <w:r w:rsidRPr="00685E8A">
              <w:rPr>
                <w:spacing w:val="2"/>
              </w:rPr>
              <w:t>Средства областного бюджет</w:t>
            </w:r>
            <w:r w:rsidR="00650DB0">
              <w:rPr>
                <w:spacing w:val="2"/>
              </w:rPr>
              <w:t>а</w:t>
            </w:r>
          </w:p>
        </w:tc>
        <w:tc>
          <w:tcPr>
            <w:tcW w:w="1108" w:type="dxa"/>
          </w:tcPr>
          <w:p w:rsidR="00214176" w:rsidRDefault="0047628D" w:rsidP="007B65E9">
            <w:pPr>
              <w:spacing w:line="263" w:lineRule="atLeast"/>
              <w:jc w:val="both"/>
              <w:textAlignment w:val="baseline"/>
              <w:rPr>
                <w:spacing w:val="2"/>
                <w:sz w:val="26"/>
                <w:szCs w:val="26"/>
              </w:rPr>
            </w:pPr>
            <w:r>
              <w:rPr>
                <w:spacing w:val="2"/>
                <w:sz w:val="26"/>
                <w:szCs w:val="26"/>
              </w:rPr>
              <w:t>1948,3</w:t>
            </w:r>
          </w:p>
        </w:tc>
        <w:tc>
          <w:tcPr>
            <w:tcW w:w="1108" w:type="dxa"/>
          </w:tcPr>
          <w:p w:rsidR="00214176" w:rsidRDefault="0047628D" w:rsidP="007B65E9">
            <w:pPr>
              <w:spacing w:line="263" w:lineRule="atLeast"/>
              <w:jc w:val="both"/>
              <w:textAlignment w:val="baseline"/>
              <w:rPr>
                <w:spacing w:val="2"/>
                <w:sz w:val="26"/>
                <w:szCs w:val="26"/>
              </w:rPr>
            </w:pPr>
            <w:r>
              <w:rPr>
                <w:spacing w:val="2"/>
                <w:sz w:val="26"/>
                <w:szCs w:val="26"/>
              </w:rPr>
              <w:t>2000,0</w:t>
            </w:r>
          </w:p>
        </w:tc>
        <w:tc>
          <w:tcPr>
            <w:tcW w:w="1108" w:type="dxa"/>
          </w:tcPr>
          <w:p w:rsidR="00214176" w:rsidRDefault="0047628D" w:rsidP="007B65E9">
            <w:pPr>
              <w:spacing w:line="263" w:lineRule="atLeast"/>
              <w:jc w:val="both"/>
              <w:textAlignment w:val="baseline"/>
              <w:rPr>
                <w:spacing w:val="2"/>
                <w:sz w:val="26"/>
                <w:szCs w:val="26"/>
              </w:rPr>
            </w:pPr>
            <w:r>
              <w:rPr>
                <w:spacing w:val="2"/>
                <w:sz w:val="26"/>
                <w:szCs w:val="26"/>
              </w:rPr>
              <w:t>2000,0</w:t>
            </w:r>
          </w:p>
        </w:tc>
        <w:tc>
          <w:tcPr>
            <w:tcW w:w="1109" w:type="dxa"/>
          </w:tcPr>
          <w:p w:rsidR="00214176" w:rsidRDefault="000A2BEA" w:rsidP="007B65E9">
            <w:pPr>
              <w:spacing w:line="263" w:lineRule="atLeast"/>
              <w:jc w:val="both"/>
              <w:textAlignment w:val="baseline"/>
              <w:rPr>
                <w:spacing w:val="2"/>
                <w:sz w:val="26"/>
                <w:szCs w:val="26"/>
              </w:rPr>
            </w:pPr>
            <w:r>
              <w:rPr>
                <w:spacing w:val="2"/>
                <w:sz w:val="26"/>
                <w:szCs w:val="26"/>
              </w:rPr>
              <w:t>2000,0</w:t>
            </w:r>
          </w:p>
        </w:tc>
        <w:tc>
          <w:tcPr>
            <w:tcW w:w="1109" w:type="dxa"/>
          </w:tcPr>
          <w:p w:rsidR="00214176" w:rsidRDefault="000A2BEA" w:rsidP="007B65E9">
            <w:pPr>
              <w:spacing w:line="263" w:lineRule="atLeast"/>
              <w:jc w:val="both"/>
              <w:textAlignment w:val="baseline"/>
              <w:rPr>
                <w:spacing w:val="2"/>
                <w:sz w:val="26"/>
                <w:szCs w:val="26"/>
              </w:rPr>
            </w:pPr>
            <w:r>
              <w:rPr>
                <w:spacing w:val="2"/>
                <w:sz w:val="26"/>
                <w:szCs w:val="26"/>
              </w:rPr>
              <w:t>2000,0</w:t>
            </w:r>
          </w:p>
        </w:tc>
        <w:tc>
          <w:tcPr>
            <w:tcW w:w="1109" w:type="dxa"/>
          </w:tcPr>
          <w:p w:rsidR="00214176" w:rsidRDefault="000A2BEA" w:rsidP="007B65E9">
            <w:pPr>
              <w:spacing w:line="263" w:lineRule="atLeast"/>
              <w:jc w:val="both"/>
              <w:textAlignment w:val="baseline"/>
              <w:rPr>
                <w:spacing w:val="2"/>
                <w:sz w:val="26"/>
                <w:szCs w:val="26"/>
              </w:rPr>
            </w:pPr>
            <w:r>
              <w:rPr>
                <w:spacing w:val="2"/>
                <w:sz w:val="26"/>
                <w:szCs w:val="26"/>
              </w:rPr>
              <w:t>2000,0</w:t>
            </w:r>
          </w:p>
        </w:tc>
      </w:tr>
      <w:tr w:rsidR="00214176" w:rsidTr="00214176">
        <w:tc>
          <w:tcPr>
            <w:tcW w:w="534" w:type="dxa"/>
          </w:tcPr>
          <w:p w:rsidR="00214176" w:rsidRDefault="00685E8A" w:rsidP="007B65E9">
            <w:pPr>
              <w:spacing w:line="263" w:lineRule="atLeast"/>
              <w:jc w:val="both"/>
              <w:textAlignment w:val="baseline"/>
              <w:rPr>
                <w:spacing w:val="2"/>
                <w:sz w:val="26"/>
                <w:szCs w:val="26"/>
              </w:rPr>
            </w:pPr>
            <w:r>
              <w:rPr>
                <w:spacing w:val="2"/>
                <w:sz w:val="26"/>
                <w:szCs w:val="26"/>
              </w:rPr>
              <w:t>2</w:t>
            </w:r>
          </w:p>
        </w:tc>
        <w:tc>
          <w:tcPr>
            <w:tcW w:w="2386" w:type="dxa"/>
          </w:tcPr>
          <w:p w:rsidR="00214176" w:rsidRPr="00650DB0" w:rsidRDefault="00650DB0" w:rsidP="007B65E9">
            <w:pPr>
              <w:spacing w:line="263" w:lineRule="atLeast"/>
              <w:jc w:val="both"/>
              <w:textAlignment w:val="baseline"/>
              <w:rPr>
                <w:spacing w:val="2"/>
              </w:rPr>
            </w:pPr>
            <w:r w:rsidRPr="00650DB0">
              <w:rPr>
                <w:spacing w:val="2"/>
              </w:rPr>
              <w:t>Средства местного бюджета</w:t>
            </w:r>
          </w:p>
        </w:tc>
        <w:tc>
          <w:tcPr>
            <w:tcW w:w="1108" w:type="dxa"/>
          </w:tcPr>
          <w:p w:rsidR="00214176" w:rsidRDefault="0047628D" w:rsidP="007B65E9">
            <w:pPr>
              <w:spacing w:line="263" w:lineRule="atLeast"/>
              <w:jc w:val="both"/>
              <w:textAlignment w:val="baseline"/>
              <w:rPr>
                <w:spacing w:val="2"/>
                <w:sz w:val="26"/>
                <w:szCs w:val="26"/>
              </w:rPr>
            </w:pPr>
            <w:r>
              <w:rPr>
                <w:spacing w:val="2"/>
                <w:sz w:val="26"/>
                <w:szCs w:val="26"/>
              </w:rPr>
              <w:t>3100,0</w:t>
            </w:r>
          </w:p>
        </w:tc>
        <w:tc>
          <w:tcPr>
            <w:tcW w:w="1108" w:type="dxa"/>
          </w:tcPr>
          <w:p w:rsidR="00214176" w:rsidRDefault="0047628D" w:rsidP="007B65E9">
            <w:pPr>
              <w:spacing w:line="263" w:lineRule="atLeast"/>
              <w:jc w:val="both"/>
              <w:textAlignment w:val="baseline"/>
              <w:rPr>
                <w:spacing w:val="2"/>
                <w:sz w:val="26"/>
                <w:szCs w:val="26"/>
              </w:rPr>
            </w:pPr>
            <w:r>
              <w:rPr>
                <w:spacing w:val="2"/>
                <w:sz w:val="26"/>
                <w:szCs w:val="26"/>
              </w:rPr>
              <w:t>2900,0</w:t>
            </w:r>
          </w:p>
        </w:tc>
        <w:tc>
          <w:tcPr>
            <w:tcW w:w="1108" w:type="dxa"/>
          </w:tcPr>
          <w:p w:rsidR="00214176" w:rsidRDefault="0047628D" w:rsidP="007B65E9">
            <w:pPr>
              <w:spacing w:line="263" w:lineRule="atLeast"/>
              <w:jc w:val="both"/>
              <w:textAlignment w:val="baseline"/>
              <w:rPr>
                <w:spacing w:val="2"/>
                <w:sz w:val="26"/>
                <w:szCs w:val="26"/>
              </w:rPr>
            </w:pPr>
            <w:r>
              <w:rPr>
                <w:spacing w:val="2"/>
                <w:sz w:val="26"/>
                <w:szCs w:val="26"/>
              </w:rPr>
              <w:t>3000,0</w:t>
            </w:r>
          </w:p>
        </w:tc>
        <w:tc>
          <w:tcPr>
            <w:tcW w:w="1109" w:type="dxa"/>
          </w:tcPr>
          <w:p w:rsidR="00214176" w:rsidRDefault="0047628D" w:rsidP="007B65E9">
            <w:pPr>
              <w:spacing w:line="263" w:lineRule="atLeast"/>
              <w:jc w:val="both"/>
              <w:textAlignment w:val="baseline"/>
              <w:rPr>
                <w:spacing w:val="2"/>
                <w:sz w:val="26"/>
                <w:szCs w:val="26"/>
              </w:rPr>
            </w:pPr>
            <w:r>
              <w:rPr>
                <w:spacing w:val="2"/>
                <w:sz w:val="26"/>
                <w:szCs w:val="26"/>
              </w:rPr>
              <w:t>3000,0</w:t>
            </w:r>
          </w:p>
        </w:tc>
        <w:tc>
          <w:tcPr>
            <w:tcW w:w="1109" w:type="dxa"/>
          </w:tcPr>
          <w:p w:rsidR="00214176" w:rsidRDefault="0047628D" w:rsidP="007B65E9">
            <w:pPr>
              <w:spacing w:line="263" w:lineRule="atLeast"/>
              <w:jc w:val="both"/>
              <w:textAlignment w:val="baseline"/>
              <w:rPr>
                <w:spacing w:val="2"/>
                <w:sz w:val="26"/>
                <w:szCs w:val="26"/>
              </w:rPr>
            </w:pPr>
            <w:r>
              <w:rPr>
                <w:spacing w:val="2"/>
                <w:sz w:val="26"/>
                <w:szCs w:val="26"/>
              </w:rPr>
              <w:t>3000,0</w:t>
            </w:r>
          </w:p>
        </w:tc>
        <w:tc>
          <w:tcPr>
            <w:tcW w:w="1109" w:type="dxa"/>
          </w:tcPr>
          <w:p w:rsidR="00214176" w:rsidRDefault="0047628D" w:rsidP="007B65E9">
            <w:pPr>
              <w:spacing w:line="263" w:lineRule="atLeast"/>
              <w:jc w:val="both"/>
              <w:textAlignment w:val="baseline"/>
              <w:rPr>
                <w:spacing w:val="2"/>
                <w:sz w:val="26"/>
                <w:szCs w:val="26"/>
              </w:rPr>
            </w:pPr>
            <w:r>
              <w:rPr>
                <w:spacing w:val="2"/>
                <w:sz w:val="26"/>
                <w:szCs w:val="26"/>
              </w:rPr>
              <w:t>3000,0</w:t>
            </w:r>
          </w:p>
        </w:tc>
      </w:tr>
      <w:tr w:rsidR="00214176" w:rsidTr="00214176">
        <w:tc>
          <w:tcPr>
            <w:tcW w:w="534" w:type="dxa"/>
          </w:tcPr>
          <w:p w:rsidR="00214176" w:rsidRDefault="0047628D" w:rsidP="007B65E9">
            <w:pPr>
              <w:spacing w:line="263" w:lineRule="atLeast"/>
              <w:jc w:val="both"/>
              <w:textAlignment w:val="baseline"/>
              <w:rPr>
                <w:spacing w:val="2"/>
                <w:sz w:val="26"/>
                <w:szCs w:val="26"/>
              </w:rPr>
            </w:pPr>
            <w:r>
              <w:rPr>
                <w:spacing w:val="2"/>
                <w:sz w:val="26"/>
                <w:szCs w:val="26"/>
              </w:rPr>
              <w:t>3</w:t>
            </w:r>
          </w:p>
        </w:tc>
        <w:tc>
          <w:tcPr>
            <w:tcW w:w="2386" w:type="dxa"/>
          </w:tcPr>
          <w:p w:rsidR="00214176" w:rsidRPr="00650DB0" w:rsidRDefault="0047628D" w:rsidP="0047628D">
            <w:pPr>
              <w:spacing w:line="263" w:lineRule="atLeast"/>
              <w:textAlignment w:val="baseline"/>
              <w:rPr>
                <w:spacing w:val="2"/>
              </w:rPr>
            </w:pPr>
            <w:r>
              <w:rPr>
                <w:spacing w:val="2"/>
              </w:rPr>
              <w:t xml:space="preserve">Средства местного бюджета на </w:t>
            </w:r>
            <w:proofErr w:type="spellStart"/>
            <w:r>
              <w:rPr>
                <w:spacing w:val="2"/>
              </w:rPr>
              <w:t>софинансирование</w:t>
            </w:r>
            <w:proofErr w:type="spellEnd"/>
            <w:r>
              <w:rPr>
                <w:spacing w:val="2"/>
              </w:rPr>
              <w:t xml:space="preserve"> программы</w:t>
            </w:r>
          </w:p>
        </w:tc>
        <w:tc>
          <w:tcPr>
            <w:tcW w:w="1108" w:type="dxa"/>
          </w:tcPr>
          <w:p w:rsidR="00214176" w:rsidRDefault="0047628D" w:rsidP="007B65E9">
            <w:pPr>
              <w:spacing w:line="263" w:lineRule="atLeast"/>
              <w:jc w:val="both"/>
              <w:textAlignment w:val="baseline"/>
              <w:rPr>
                <w:spacing w:val="2"/>
                <w:sz w:val="26"/>
                <w:szCs w:val="26"/>
              </w:rPr>
            </w:pPr>
            <w:r>
              <w:rPr>
                <w:spacing w:val="2"/>
                <w:sz w:val="26"/>
                <w:szCs w:val="26"/>
              </w:rPr>
              <w:t>695,2</w:t>
            </w:r>
          </w:p>
        </w:tc>
        <w:tc>
          <w:tcPr>
            <w:tcW w:w="1108" w:type="dxa"/>
          </w:tcPr>
          <w:p w:rsidR="00214176" w:rsidRDefault="0047628D" w:rsidP="007B65E9">
            <w:pPr>
              <w:spacing w:line="263" w:lineRule="atLeast"/>
              <w:jc w:val="both"/>
              <w:textAlignment w:val="baseline"/>
              <w:rPr>
                <w:spacing w:val="2"/>
                <w:sz w:val="26"/>
                <w:szCs w:val="26"/>
              </w:rPr>
            </w:pPr>
            <w:r>
              <w:rPr>
                <w:spacing w:val="2"/>
                <w:sz w:val="26"/>
                <w:szCs w:val="26"/>
              </w:rPr>
              <w:t>700,0</w:t>
            </w:r>
          </w:p>
        </w:tc>
        <w:tc>
          <w:tcPr>
            <w:tcW w:w="1108" w:type="dxa"/>
          </w:tcPr>
          <w:p w:rsidR="00214176" w:rsidRDefault="0047628D" w:rsidP="007B65E9">
            <w:pPr>
              <w:spacing w:line="263" w:lineRule="atLeast"/>
              <w:jc w:val="both"/>
              <w:textAlignment w:val="baseline"/>
              <w:rPr>
                <w:spacing w:val="2"/>
                <w:sz w:val="26"/>
                <w:szCs w:val="26"/>
              </w:rPr>
            </w:pPr>
            <w:r>
              <w:rPr>
                <w:spacing w:val="2"/>
                <w:sz w:val="26"/>
                <w:szCs w:val="26"/>
              </w:rPr>
              <w:t>700,0</w:t>
            </w:r>
          </w:p>
        </w:tc>
        <w:tc>
          <w:tcPr>
            <w:tcW w:w="1109" w:type="dxa"/>
          </w:tcPr>
          <w:p w:rsidR="00214176" w:rsidRDefault="000A2BEA" w:rsidP="007B65E9">
            <w:pPr>
              <w:spacing w:line="263" w:lineRule="atLeast"/>
              <w:jc w:val="both"/>
              <w:textAlignment w:val="baseline"/>
              <w:rPr>
                <w:spacing w:val="2"/>
                <w:sz w:val="26"/>
                <w:szCs w:val="26"/>
              </w:rPr>
            </w:pPr>
            <w:r>
              <w:rPr>
                <w:spacing w:val="2"/>
                <w:sz w:val="26"/>
                <w:szCs w:val="26"/>
              </w:rPr>
              <w:t>700,0</w:t>
            </w:r>
          </w:p>
        </w:tc>
        <w:tc>
          <w:tcPr>
            <w:tcW w:w="1109" w:type="dxa"/>
          </w:tcPr>
          <w:p w:rsidR="00214176" w:rsidRDefault="000A2BEA" w:rsidP="007B65E9">
            <w:pPr>
              <w:spacing w:line="263" w:lineRule="atLeast"/>
              <w:jc w:val="both"/>
              <w:textAlignment w:val="baseline"/>
              <w:rPr>
                <w:spacing w:val="2"/>
                <w:sz w:val="26"/>
                <w:szCs w:val="26"/>
              </w:rPr>
            </w:pPr>
            <w:r>
              <w:rPr>
                <w:spacing w:val="2"/>
                <w:sz w:val="26"/>
                <w:szCs w:val="26"/>
              </w:rPr>
              <w:t>700,0</w:t>
            </w:r>
          </w:p>
        </w:tc>
        <w:tc>
          <w:tcPr>
            <w:tcW w:w="1109" w:type="dxa"/>
          </w:tcPr>
          <w:p w:rsidR="00214176" w:rsidRDefault="000A2BEA" w:rsidP="007B65E9">
            <w:pPr>
              <w:spacing w:line="263" w:lineRule="atLeast"/>
              <w:jc w:val="both"/>
              <w:textAlignment w:val="baseline"/>
              <w:rPr>
                <w:spacing w:val="2"/>
                <w:sz w:val="26"/>
                <w:szCs w:val="26"/>
              </w:rPr>
            </w:pPr>
            <w:r>
              <w:rPr>
                <w:spacing w:val="2"/>
                <w:sz w:val="26"/>
                <w:szCs w:val="26"/>
              </w:rPr>
              <w:t>700,0</w:t>
            </w:r>
          </w:p>
        </w:tc>
      </w:tr>
      <w:tr w:rsidR="0047628D" w:rsidTr="00214176">
        <w:tc>
          <w:tcPr>
            <w:tcW w:w="534" w:type="dxa"/>
          </w:tcPr>
          <w:p w:rsidR="0047628D" w:rsidRDefault="0047628D" w:rsidP="00B83658">
            <w:pPr>
              <w:spacing w:line="263" w:lineRule="atLeast"/>
              <w:jc w:val="both"/>
              <w:textAlignment w:val="baseline"/>
              <w:rPr>
                <w:spacing w:val="2"/>
                <w:sz w:val="26"/>
                <w:szCs w:val="26"/>
              </w:rPr>
            </w:pPr>
            <w:r>
              <w:rPr>
                <w:spacing w:val="2"/>
                <w:sz w:val="26"/>
                <w:szCs w:val="26"/>
              </w:rPr>
              <w:t>4</w:t>
            </w:r>
          </w:p>
        </w:tc>
        <w:tc>
          <w:tcPr>
            <w:tcW w:w="2386" w:type="dxa"/>
          </w:tcPr>
          <w:p w:rsidR="0047628D" w:rsidRPr="00650DB0" w:rsidRDefault="0047628D" w:rsidP="00B83658">
            <w:pPr>
              <w:spacing w:line="263" w:lineRule="atLeast"/>
              <w:jc w:val="both"/>
              <w:textAlignment w:val="baseline"/>
              <w:rPr>
                <w:spacing w:val="2"/>
              </w:rPr>
            </w:pPr>
            <w:r w:rsidRPr="00650DB0">
              <w:rPr>
                <w:spacing w:val="2"/>
              </w:rPr>
              <w:t>Внебюджетные источники</w:t>
            </w:r>
          </w:p>
        </w:tc>
        <w:tc>
          <w:tcPr>
            <w:tcW w:w="1108" w:type="dxa"/>
          </w:tcPr>
          <w:p w:rsidR="0047628D" w:rsidRDefault="0047628D" w:rsidP="00B83658">
            <w:pPr>
              <w:spacing w:line="263" w:lineRule="atLeast"/>
              <w:jc w:val="both"/>
              <w:textAlignment w:val="baseline"/>
              <w:rPr>
                <w:spacing w:val="2"/>
                <w:sz w:val="26"/>
                <w:szCs w:val="26"/>
              </w:rPr>
            </w:pPr>
            <w:r>
              <w:rPr>
                <w:spacing w:val="2"/>
                <w:sz w:val="26"/>
                <w:szCs w:val="26"/>
              </w:rPr>
              <w:t>139,1</w:t>
            </w:r>
          </w:p>
        </w:tc>
        <w:tc>
          <w:tcPr>
            <w:tcW w:w="1108" w:type="dxa"/>
          </w:tcPr>
          <w:p w:rsidR="0047628D" w:rsidRDefault="0047628D" w:rsidP="00B83658">
            <w:pPr>
              <w:spacing w:line="263" w:lineRule="atLeast"/>
              <w:jc w:val="both"/>
              <w:textAlignment w:val="baseline"/>
              <w:rPr>
                <w:spacing w:val="2"/>
                <w:sz w:val="26"/>
                <w:szCs w:val="26"/>
              </w:rPr>
            </w:pPr>
            <w:r>
              <w:rPr>
                <w:spacing w:val="2"/>
                <w:sz w:val="26"/>
                <w:szCs w:val="26"/>
              </w:rPr>
              <w:t>140,0</w:t>
            </w:r>
          </w:p>
        </w:tc>
        <w:tc>
          <w:tcPr>
            <w:tcW w:w="1108" w:type="dxa"/>
          </w:tcPr>
          <w:p w:rsidR="0047628D" w:rsidRDefault="0047628D" w:rsidP="00B83658">
            <w:pPr>
              <w:spacing w:line="263" w:lineRule="atLeast"/>
              <w:jc w:val="both"/>
              <w:textAlignment w:val="baseline"/>
              <w:rPr>
                <w:spacing w:val="2"/>
                <w:sz w:val="26"/>
                <w:szCs w:val="26"/>
              </w:rPr>
            </w:pPr>
            <w:r>
              <w:rPr>
                <w:spacing w:val="2"/>
                <w:sz w:val="26"/>
                <w:szCs w:val="26"/>
              </w:rPr>
              <w:t>140,0</w:t>
            </w:r>
          </w:p>
        </w:tc>
        <w:tc>
          <w:tcPr>
            <w:tcW w:w="1109" w:type="dxa"/>
          </w:tcPr>
          <w:p w:rsidR="0047628D" w:rsidRDefault="000A2BEA" w:rsidP="007B65E9">
            <w:pPr>
              <w:spacing w:line="263" w:lineRule="atLeast"/>
              <w:jc w:val="both"/>
              <w:textAlignment w:val="baseline"/>
              <w:rPr>
                <w:spacing w:val="2"/>
                <w:sz w:val="26"/>
                <w:szCs w:val="26"/>
              </w:rPr>
            </w:pPr>
            <w:r>
              <w:rPr>
                <w:spacing w:val="2"/>
                <w:sz w:val="26"/>
                <w:szCs w:val="26"/>
              </w:rPr>
              <w:t>140,0</w:t>
            </w:r>
          </w:p>
        </w:tc>
        <w:tc>
          <w:tcPr>
            <w:tcW w:w="1109" w:type="dxa"/>
          </w:tcPr>
          <w:p w:rsidR="0047628D" w:rsidRDefault="000A2BEA" w:rsidP="007B65E9">
            <w:pPr>
              <w:spacing w:line="263" w:lineRule="atLeast"/>
              <w:jc w:val="both"/>
              <w:textAlignment w:val="baseline"/>
              <w:rPr>
                <w:spacing w:val="2"/>
                <w:sz w:val="26"/>
                <w:szCs w:val="26"/>
              </w:rPr>
            </w:pPr>
            <w:r>
              <w:rPr>
                <w:spacing w:val="2"/>
                <w:sz w:val="26"/>
                <w:szCs w:val="26"/>
              </w:rPr>
              <w:t>140,0</w:t>
            </w:r>
          </w:p>
        </w:tc>
        <w:tc>
          <w:tcPr>
            <w:tcW w:w="1109" w:type="dxa"/>
          </w:tcPr>
          <w:p w:rsidR="0047628D" w:rsidRDefault="000A2BEA" w:rsidP="007B65E9">
            <w:pPr>
              <w:spacing w:line="263" w:lineRule="atLeast"/>
              <w:jc w:val="both"/>
              <w:textAlignment w:val="baseline"/>
              <w:rPr>
                <w:spacing w:val="2"/>
                <w:sz w:val="26"/>
                <w:szCs w:val="26"/>
              </w:rPr>
            </w:pPr>
            <w:r>
              <w:rPr>
                <w:spacing w:val="2"/>
                <w:sz w:val="26"/>
                <w:szCs w:val="26"/>
              </w:rPr>
              <w:t>140,0</w:t>
            </w:r>
          </w:p>
        </w:tc>
      </w:tr>
      <w:tr w:rsidR="0047628D" w:rsidTr="00214176">
        <w:tc>
          <w:tcPr>
            <w:tcW w:w="534" w:type="dxa"/>
          </w:tcPr>
          <w:p w:rsidR="0047628D" w:rsidRDefault="0047628D" w:rsidP="007B65E9">
            <w:pPr>
              <w:spacing w:line="263" w:lineRule="atLeast"/>
              <w:jc w:val="both"/>
              <w:textAlignment w:val="baseline"/>
              <w:rPr>
                <w:spacing w:val="2"/>
                <w:sz w:val="26"/>
                <w:szCs w:val="26"/>
              </w:rPr>
            </w:pPr>
          </w:p>
        </w:tc>
        <w:tc>
          <w:tcPr>
            <w:tcW w:w="2386" w:type="dxa"/>
          </w:tcPr>
          <w:p w:rsidR="0047628D" w:rsidRPr="000A2BEA" w:rsidRDefault="0047628D" w:rsidP="007B65E9">
            <w:pPr>
              <w:spacing w:line="263" w:lineRule="atLeast"/>
              <w:jc w:val="both"/>
              <w:textAlignment w:val="baseline"/>
              <w:rPr>
                <w:b/>
                <w:spacing w:val="2"/>
              </w:rPr>
            </w:pPr>
            <w:r w:rsidRPr="000A2BEA">
              <w:rPr>
                <w:b/>
                <w:spacing w:val="2"/>
              </w:rPr>
              <w:t>Итого</w:t>
            </w:r>
          </w:p>
        </w:tc>
        <w:tc>
          <w:tcPr>
            <w:tcW w:w="1108" w:type="dxa"/>
          </w:tcPr>
          <w:p w:rsidR="0047628D" w:rsidRPr="000A2BEA" w:rsidRDefault="0047628D" w:rsidP="007B65E9">
            <w:pPr>
              <w:spacing w:line="263" w:lineRule="atLeast"/>
              <w:jc w:val="both"/>
              <w:textAlignment w:val="baseline"/>
              <w:rPr>
                <w:b/>
                <w:spacing w:val="2"/>
                <w:sz w:val="26"/>
                <w:szCs w:val="26"/>
              </w:rPr>
            </w:pPr>
            <w:r w:rsidRPr="000A2BEA">
              <w:rPr>
                <w:b/>
                <w:spacing w:val="2"/>
                <w:sz w:val="26"/>
                <w:szCs w:val="26"/>
              </w:rPr>
              <w:t>5882,6</w:t>
            </w:r>
          </w:p>
        </w:tc>
        <w:tc>
          <w:tcPr>
            <w:tcW w:w="1108" w:type="dxa"/>
          </w:tcPr>
          <w:p w:rsidR="0047628D" w:rsidRPr="000A2BEA" w:rsidRDefault="000A2BEA" w:rsidP="007B65E9">
            <w:pPr>
              <w:spacing w:line="263" w:lineRule="atLeast"/>
              <w:jc w:val="both"/>
              <w:textAlignment w:val="baseline"/>
              <w:rPr>
                <w:b/>
                <w:spacing w:val="2"/>
                <w:sz w:val="26"/>
                <w:szCs w:val="26"/>
              </w:rPr>
            </w:pPr>
            <w:r w:rsidRPr="000A2BEA">
              <w:rPr>
                <w:b/>
                <w:spacing w:val="2"/>
                <w:sz w:val="26"/>
                <w:szCs w:val="26"/>
              </w:rPr>
              <w:t>5740</w:t>
            </w:r>
          </w:p>
        </w:tc>
        <w:tc>
          <w:tcPr>
            <w:tcW w:w="1108" w:type="dxa"/>
          </w:tcPr>
          <w:p w:rsidR="0047628D" w:rsidRPr="000A2BEA" w:rsidRDefault="000A2BEA" w:rsidP="007B65E9">
            <w:pPr>
              <w:spacing w:line="263" w:lineRule="atLeast"/>
              <w:jc w:val="both"/>
              <w:textAlignment w:val="baseline"/>
              <w:rPr>
                <w:b/>
                <w:spacing w:val="2"/>
                <w:sz w:val="26"/>
                <w:szCs w:val="26"/>
              </w:rPr>
            </w:pPr>
            <w:r w:rsidRPr="000A2BEA">
              <w:rPr>
                <w:b/>
                <w:spacing w:val="2"/>
                <w:sz w:val="26"/>
                <w:szCs w:val="26"/>
              </w:rPr>
              <w:t>5840</w:t>
            </w:r>
          </w:p>
        </w:tc>
        <w:tc>
          <w:tcPr>
            <w:tcW w:w="1109" w:type="dxa"/>
          </w:tcPr>
          <w:p w:rsidR="0047628D" w:rsidRPr="000A2BEA" w:rsidRDefault="000A2BEA" w:rsidP="007B65E9">
            <w:pPr>
              <w:spacing w:line="263" w:lineRule="atLeast"/>
              <w:jc w:val="both"/>
              <w:textAlignment w:val="baseline"/>
              <w:rPr>
                <w:b/>
                <w:spacing w:val="2"/>
                <w:sz w:val="26"/>
                <w:szCs w:val="26"/>
              </w:rPr>
            </w:pPr>
            <w:r w:rsidRPr="000A2BEA">
              <w:rPr>
                <w:b/>
                <w:spacing w:val="2"/>
                <w:sz w:val="26"/>
                <w:szCs w:val="26"/>
              </w:rPr>
              <w:t>5840</w:t>
            </w:r>
          </w:p>
        </w:tc>
        <w:tc>
          <w:tcPr>
            <w:tcW w:w="1109" w:type="dxa"/>
          </w:tcPr>
          <w:p w:rsidR="0047628D" w:rsidRPr="000A2BEA" w:rsidRDefault="000A2BEA" w:rsidP="007B65E9">
            <w:pPr>
              <w:spacing w:line="263" w:lineRule="atLeast"/>
              <w:jc w:val="both"/>
              <w:textAlignment w:val="baseline"/>
              <w:rPr>
                <w:b/>
                <w:spacing w:val="2"/>
                <w:sz w:val="26"/>
                <w:szCs w:val="26"/>
              </w:rPr>
            </w:pPr>
            <w:r w:rsidRPr="000A2BEA">
              <w:rPr>
                <w:b/>
                <w:spacing w:val="2"/>
                <w:sz w:val="26"/>
                <w:szCs w:val="26"/>
              </w:rPr>
              <w:t>5840</w:t>
            </w:r>
          </w:p>
        </w:tc>
        <w:tc>
          <w:tcPr>
            <w:tcW w:w="1109" w:type="dxa"/>
          </w:tcPr>
          <w:p w:rsidR="0047628D" w:rsidRPr="000A2BEA" w:rsidRDefault="000A2BEA" w:rsidP="007B65E9">
            <w:pPr>
              <w:spacing w:line="263" w:lineRule="atLeast"/>
              <w:jc w:val="both"/>
              <w:textAlignment w:val="baseline"/>
              <w:rPr>
                <w:b/>
                <w:spacing w:val="2"/>
                <w:sz w:val="26"/>
                <w:szCs w:val="26"/>
              </w:rPr>
            </w:pPr>
            <w:r w:rsidRPr="000A2BEA">
              <w:rPr>
                <w:b/>
                <w:spacing w:val="2"/>
                <w:sz w:val="26"/>
                <w:szCs w:val="26"/>
              </w:rPr>
              <w:t>5840</w:t>
            </w:r>
          </w:p>
        </w:tc>
      </w:tr>
      <w:tr w:rsidR="0047628D" w:rsidTr="00214176">
        <w:tc>
          <w:tcPr>
            <w:tcW w:w="534" w:type="dxa"/>
          </w:tcPr>
          <w:p w:rsidR="0047628D" w:rsidRDefault="0047628D" w:rsidP="007B65E9">
            <w:pPr>
              <w:spacing w:line="263" w:lineRule="atLeast"/>
              <w:jc w:val="both"/>
              <w:textAlignment w:val="baseline"/>
              <w:rPr>
                <w:spacing w:val="2"/>
                <w:sz w:val="26"/>
                <w:szCs w:val="26"/>
              </w:rPr>
            </w:pPr>
          </w:p>
        </w:tc>
        <w:tc>
          <w:tcPr>
            <w:tcW w:w="2386" w:type="dxa"/>
          </w:tcPr>
          <w:p w:rsidR="0047628D" w:rsidRPr="00650DB0" w:rsidRDefault="0047628D" w:rsidP="007B65E9">
            <w:pPr>
              <w:spacing w:line="263" w:lineRule="atLeast"/>
              <w:jc w:val="both"/>
              <w:textAlignment w:val="baseline"/>
              <w:rPr>
                <w:spacing w:val="2"/>
              </w:rPr>
            </w:pPr>
          </w:p>
        </w:tc>
        <w:tc>
          <w:tcPr>
            <w:tcW w:w="1108" w:type="dxa"/>
          </w:tcPr>
          <w:p w:rsidR="0047628D" w:rsidRDefault="0047628D" w:rsidP="007B65E9">
            <w:pPr>
              <w:spacing w:line="263" w:lineRule="atLeast"/>
              <w:jc w:val="both"/>
              <w:textAlignment w:val="baseline"/>
              <w:rPr>
                <w:spacing w:val="2"/>
                <w:sz w:val="26"/>
                <w:szCs w:val="26"/>
              </w:rPr>
            </w:pPr>
          </w:p>
        </w:tc>
        <w:tc>
          <w:tcPr>
            <w:tcW w:w="1108" w:type="dxa"/>
          </w:tcPr>
          <w:p w:rsidR="0047628D" w:rsidRDefault="0047628D" w:rsidP="007B65E9">
            <w:pPr>
              <w:spacing w:line="263" w:lineRule="atLeast"/>
              <w:jc w:val="both"/>
              <w:textAlignment w:val="baseline"/>
              <w:rPr>
                <w:spacing w:val="2"/>
                <w:sz w:val="26"/>
                <w:szCs w:val="26"/>
              </w:rPr>
            </w:pPr>
          </w:p>
        </w:tc>
        <w:tc>
          <w:tcPr>
            <w:tcW w:w="1108" w:type="dxa"/>
          </w:tcPr>
          <w:p w:rsidR="0047628D" w:rsidRDefault="0047628D" w:rsidP="007B65E9">
            <w:pPr>
              <w:spacing w:line="263" w:lineRule="atLeast"/>
              <w:jc w:val="both"/>
              <w:textAlignment w:val="baseline"/>
              <w:rPr>
                <w:spacing w:val="2"/>
                <w:sz w:val="26"/>
                <w:szCs w:val="26"/>
              </w:rPr>
            </w:pPr>
          </w:p>
        </w:tc>
        <w:tc>
          <w:tcPr>
            <w:tcW w:w="1109" w:type="dxa"/>
          </w:tcPr>
          <w:p w:rsidR="0047628D" w:rsidRDefault="0047628D" w:rsidP="007B65E9">
            <w:pPr>
              <w:spacing w:line="263" w:lineRule="atLeast"/>
              <w:jc w:val="both"/>
              <w:textAlignment w:val="baseline"/>
              <w:rPr>
                <w:spacing w:val="2"/>
                <w:sz w:val="26"/>
                <w:szCs w:val="26"/>
              </w:rPr>
            </w:pPr>
          </w:p>
        </w:tc>
        <w:tc>
          <w:tcPr>
            <w:tcW w:w="1109" w:type="dxa"/>
          </w:tcPr>
          <w:p w:rsidR="0047628D" w:rsidRDefault="0047628D" w:rsidP="007B65E9">
            <w:pPr>
              <w:spacing w:line="263" w:lineRule="atLeast"/>
              <w:jc w:val="both"/>
              <w:textAlignment w:val="baseline"/>
              <w:rPr>
                <w:spacing w:val="2"/>
                <w:sz w:val="26"/>
                <w:szCs w:val="26"/>
              </w:rPr>
            </w:pPr>
          </w:p>
        </w:tc>
        <w:tc>
          <w:tcPr>
            <w:tcW w:w="1109" w:type="dxa"/>
          </w:tcPr>
          <w:p w:rsidR="0047628D" w:rsidRDefault="0047628D" w:rsidP="007B65E9">
            <w:pPr>
              <w:spacing w:line="263" w:lineRule="atLeast"/>
              <w:jc w:val="both"/>
              <w:textAlignment w:val="baseline"/>
              <w:rPr>
                <w:spacing w:val="2"/>
                <w:sz w:val="26"/>
                <w:szCs w:val="26"/>
              </w:rPr>
            </w:pPr>
          </w:p>
        </w:tc>
      </w:tr>
    </w:tbl>
    <w:p w:rsidR="00214176" w:rsidRDefault="00214176" w:rsidP="007B65E9">
      <w:pPr>
        <w:shd w:val="clear" w:color="auto" w:fill="FFFFFF"/>
        <w:spacing w:line="263" w:lineRule="atLeast"/>
        <w:jc w:val="both"/>
        <w:textAlignment w:val="baseline"/>
        <w:rPr>
          <w:spacing w:val="2"/>
          <w:sz w:val="26"/>
          <w:szCs w:val="26"/>
        </w:rPr>
      </w:pPr>
    </w:p>
    <w:p w:rsidR="007B3826" w:rsidRPr="007B3826" w:rsidRDefault="007B3826" w:rsidP="007B65E9">
      <w:pPr>
        <w:shd w:val="clear" w:color="auto" w:fill="FFFFFF"/>
        <w:spacing w:line="263" w:lineRule="atLeast"/>
        <w:jc w:val="both"/>
        <w:textAlignment w:val="baseline"/>
        <w:rPr>
          <w:spacing w:val="2"/>
          <w:sz w:val="26"/>
          <w:szCs w:val="26"/>
        </w:rPr>
      </w:pPr>
    </w:p>
    <w:p w:rsidR="007B65E9" w:rsidRDefault="00214176" w:rsidP="007B65E9">
      <w:pPr>
        <w:jc w:val="both"/>
        <w:rPr>
          <w:b/>
          <w:sz w:val="26"/>
          <w:szCs w:val="26"/>
        </w:rPr>
      </w:pPr>
      <w:r>
        <w:rPr>
          <w:b/>
          <w:sz w:val="26"/>
          <w:szCs w:val="26"/>
        </w:rPr>
        <w:t xml:space="preserve">              Ожидаемые результаты выполнения программы:</w:t>
      </w:r>
    </w:p>
    <w:p w:rsidR="00685E8A" w:rsidRDefault="00685E8A" w:rsidP="007B65E9">
      <w:pPr>
        <w:jc w:val="both"/>
        <w:rPr>
          <w:sz w:val="26"/>
          <w:szCs w:val="26"/>
        </w:rPr>
      </w:pPr>
      <w:r w:rsidRPr="00685E8A">
        <w:rPr>
          <w:sz w:val="26"/>
          <w:szCs w:val="26"/>
        </w:rPr>
        <w:t>К 2025 году</w:t>
      </w:r>
      <w:r>
        <w:rPr>
          <w:sz w:val="26"/>
          <w:szCs w:val="26"/>
        </w:rPr>
        <w:t xml:space="preserve"> при реализации программных мероприятий планируется достичь следующих конечных результатов:</w:t>
      </w:r>
    </w:p>
    <w:p w:rsidR="00685E8A" w:rsidRDefault="00685E8A" w:rsidP="007B65E9">
      <w:pPr>
        <w:jc w:val="both"/>
        <w:rPr>
          <w:sz w:val="26"/>
          <w:szCs w:val="26"/>
        </w:rPr>
      </w:pPr>
      <w:r>
        <w:rPr>
          <w:sz w:val="26"/>
          <w:szCs w:val="26"/>
        </w:rPr>
        <w:t xml:space="preserve">1.Увеличить показатель обеспеченности населения сельского поселения «Поселок Детчино» спортивными сооружениями на 1 тыс. жителей </w:t>
      </w:r>
      <w:r w:rsidRPr="0047628D">
        <w:rPr>
          <w:sz w:val="26"/>
          <w:szCs w:val="26"/>
        </w:rPr>
        <w:t>до 20 процентов;</w:t>
      </w:r>
    </w:p>
    <w:p w:rsidR="00685E8A" w:rsidRDefault="00685E8A" w:rsidP="007B65E9">
      <w:pPr>
        <w:jc w:val="both"/>
        <w:rPr>
          <w:sz w:val="26"/>
          <w:szCs w:val="26"/>
        </w:rPr>
      </w:pPr>
      <w:r>
        <w:rPr>
          <w:sz w:val="26"/>
          <w:szCs w:val="26"/>
        </w:rPr>
        <w:t xml:space="preserve">2.Увеличить долю детей и </w:t>
      </w:r>
      <w:proofErr w:type="gramStart"/>
      <w:r>
        <w:rPr>
          <w:sz w:val="26"/>
          <w:szCs w:val="26"/>
        </w:rPr>
        <w:t>подростков</w:t>
      </w:r>
      <w:proofErr w:type="gramEnd"/>
      <w:r>
        <w:rPr>
          <w:sz w:val="26"/>
          <w:szCs w:val="26"/>
        </w:rPr>
        <w:t xml:space="preserve"> занимающихся в спортивных секциях на 10 процентов;</w:t>
      </w:r>
    </w:p>
    <w:p w:rsidR="00685E8A" w:rsidRDefault="00685E8A" w:rsidP="007B65E9">
      <w:pPr>
        <w:jc w:val="both"/>
        <w:rPr>
          <w:sz w:val="26"/>
          <w:szCs w:val="26"/>
        </w:rPr>
      </w:pPr>
      <w:r>
        <w:rPr>
          <w:sz w:val="26"/>
          <w:szCs w:val="26"/>
        </w:rPr>
        <w:t>3.Увеличить количество присвоенных разрядов.</w:t>
      </w:r>
    </w:p>
    <w:p w:rsidR="00685E8A" w:rsidRDefault="00685E8A" w:rsidP="007B65E9">
      <w:pPr>
        <w:jc w:val="both"/>
        <w:rPr>
          <w:sz w:val="26"/>
          <w:szCs w:val="26"/>
        </w:rPr>
      </w:pPr>
      <w:r>
        <w:rPr>
          <w:sz w:val="26"/>
          <w:szCs w:val="26"/>
        </w:rPr>
        <w:t>4.Увеличть долю  граждан проживающих на территории поселения систематически занимающихся фи</w:t>
      </w:r>
      <w:r w:rsidR="000A2BEA">
        <w:rPr>
          <w:sz w:val="26"/>
          <w:szCs w:val="26"/>
        </w:rPr>
        <w:t>зической культурой и спортом до12</w:t>
      </w:r>
      <w:r w:rsidRPr="0047628D">
        <w:rPr>
          <w:sz w:val="26"/>
          <w:szCs w:val="26"/>
        </w:rPr>
        <w:t xml:space="preserve"> процентов</w:t>
      </w:r>
    </w:p>
    <w:p w:rsidR="00685E8A" w:rsidRDefault="00685E8A" w:rsidP="007B65E9">
      <w:pPr>
        <w:jc w:val="both"/>
        <w:rPr>
          <w:sz w:val="26"/>
          <w:szCs w:val="26"/>
        </w:rPr>
      </w:pPr>
    </w:p>
    <w:sectPr w:rsidR="00685E8A" w:rsidSect="00F73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harterC-Regular">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E85"/>
    <w:rsid w:val="000A2BEA"/>
    <w:rsid w:val="00193984"/>
    <w:rsid w:val="001D1802"/>
    <w:rsid w:val="00214176"/>
    <w:rsid w:val="003476A3"/>
    <w:rsid w:val="00405C0A"/>
    <w:rsid w:val="0043010F"/>
    <w:rsid w:val="0047628D"/>
    <w:rsid w:val="004E73B9"/>
    <w:rsid w:val="00553633"/>
    <w:rsid w:val="005D5185"/>
    <w:rsid w:val="00617BB3"/>
    <w:rsid w:val="00650DB0"/>
    <w:rsid w:val="00685E8A"/>
    <w:rsid w:val="006D26B3"/>
    <w:rsid w:val="006D7AF4"/>
    <w:rsid w:val="00782E10"/>
    <w:rsid w:val="007B3826"/>
    <w:rsid w:val="007B65E9"/>
    <w:rsid w:val="00821920"/>
    <w:rsid w:val="00844E85"/>
    <w:rsid w:val="009A456E"/>
    <w:rsid w:val="00AB1388"/>
    <w:rsid w:val="00BB00EB"/>
    <w:rsid w:val="00BD0C67"/>
    <w:rsid w:val="00CE3424"/>
    <w:rsid w:val="00F7368A"/>
    <w:rsid w:val="00F95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8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4E85"/>
    <w:pPr>
      <w:keepNext/>
      <w:jc w:val="center"/>
      <w:outlineLvl w:val="1"/>
    </w:pPr>
    <w:rPr>
      <w:b/>
      <w:spacing w:val="40"/>
      <w:sz w:val="40"/>
      <w:szCs w:val="20"/>
    </w:rPr>
  </w:style>
  <w:style w:type="paragraph" w:styleId="4">
    <w:name w:val="heading 4"/>
    <w:basedOn w:val="a"/>
    <w:next w:val="a"/>
    <w:link w:val="40"/>
    <w:qFormat/>
    <w:rsid w:val="00844E85"/>
    <w:pPr>
      <w:keepNext/>
      <w:jc w:val="center"/>
      <w:outlineLvl w:val="3"/>
    </w:pPr>
    <w:rPr>
      <w:b/>
      <w:sz w:val="28"/>
      <w:szCs w:val="20"/>
    </w:rPr>
  </w:style>
  <w:style w:type="paragraph" w:styleId="5">
    <w:name w:val="heading 5"/>
    <w:basedOn w:val="a"/>
    <w:next w:val="a"/>
    <w:link w:val="50"/>
    <w:qFormat/>
    <w:rsid w:val="00844E85"/>
    <w:pPr>
      <w:keepNext/>
      <w:jc w:val="center"/>
      <w:outlineLvl w:val="4"/>
    </w:pPr>
    <w:rPr>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4E85"/>
    <w:rPr>
      <w:rFonts w:ascii="Times New Roman" w:eastAsia="Times New Roman" w:hAnsi="Times New Roman" w:cs="Times New Roman"/>
      <w:b/>
      <w:spacing w:val="40"/>
      <w:sz w:val="40"/>
      <w:szCs w:val="20"/>
      <w:lang w:eastAsia="ru-RU"/>
    </w:rPr>
  </w:style>
  <w:style w:type="character" w:customStyle="1" w:styleId="40">
    <w:name w:val="Заголовок 4 Знак"/>
    <w:basedOn w:val="a0"/>
    <w:link w:val="4"/>
    <w:rsid w:val="00844E85"/>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44E85"/>
    <w:rPr>
      <w:rFonts w:ascii="Times New Roman" w:eastAsia="Times New Roman" w:hAnsi="Times New Roman" w:cs="Times New Roman"/>
      <w:spacing w:val="60"/>
      <w:sz w:val="32"/>
      <w:szCs w:val="20"/>
      <w:lang w:eastAsia="ru-RU"/>
    </w:rPr>
  </w:style>
  <w:style w:type="paragraph" w:styleId="a3">
    <w:name w:val="Title"/>
    <w:basedOn w:val="a"/>
    <w:link w:val="a4"/>
    <w:qFormat/>
    <w:rsid w:val="00844E85"/>
    <w:pPr>
      <w:jc w:val="center"/>
    </w:pPr>
    <w:rPr>
      <w:szCs w:val="20"/>
    </w:rPr>
  </w:style>
  <w:style w:type="character" w:customStyle="1" w:styleId="a4">
    <w:name w:val="Название Знак"/>
    <w:basedOn w:val="a0"/>
    <w:link w:val="a3"/>
    <w:rsid w:val="00844E85"/>
    <w:rPr>
      <w:rFonts w:ascii="Times New Roman" w:eastAsia="Times New Roman" w:hAnsi="Times New Roman" w:cs="Times New Roman"/>
      <w:sz w:val="24"/>
      <w:szCs w:val="20"/>
      <w:lang w:eastAsia="ru-RU"/>
    </w:rPr>
  </w:style>
  <w:style w:type="paragraph" w:styleId="21">
    <w:name w:val="Body Text 2"/>
    <w:basedOn w:val="a"/>
    <w:link w:val="22"/>
    <w:rsid w:val="00844E85"/>
    <w:pPr>
      <w:spacing w:after="120" w:line="480" w:lineRule="auto"/>
    </w:pPr>
    <w:rPr>
      <w:sz w:val="20"/>
      <w:szCs w:val="20"/>
    </w:rPr>
  </w:style>
  <w:style w:type="character" w:customStyle="1" w:styleId="22">
    <w:name w:val="Основной текст 2 Знак"/>
    <w:basedOn w:val="a0"/>
    <w:link w:val="21"/>
    <w:rsid w:val="00844E85"/>
    <w:rPr>
      <w:rFonts w:ascii="Times New Roman" w:eastAsia="Times New Roman" w:hAnsi="Times New Roman" w:cs="Times New Roman"/>
      <w:sz w:val="20"/>
      <w:szCs w:val="20"/>
      <w:lang w:eastAsia="ru-RU"/>
    </w:rPr>
  </w:style>
  <w:style w:type="paragraph" w:customStyle="1" w:styleId="ConsPlusNonformat">
    <w:name w:val="ConsPlusNonformat"/>
    <w:rsid w:val="00844E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44E8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214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5547-0FEF-41F5-AE98-D6B9F74B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1840</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2019-11-29T08:05:00Z</cp:lastPrinted>
  <dcterms:created xsi:type="dcterms:W3CDTF">2019-11-05T12:45:00Z</dcterms:created>
  <dcterms:modified xsi:type="dcterms:W3CDTF">2021-03-19T08:53:00Z</dcterms:modified>
</cp:coreProperties>
</file>