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3" w:rsidRDefault="00CB0CFF">
      <w:pPr>
        <w:pStyle w:val="20"/>
        <w:framePr w:w="10094" w:h="888" w:hRule="exact" w:wrap="around" w:vAnchor="page" w:hAnchor="page" w:x="928" w:y="1208"/>
        <w:shd w:val="clear" w:color="auto" w:fill="auto"/>
        <w:spacing w:after="0"/>
      </w:pPr>
      <w:r>
        <w:t xml:space="preserve">УСЛОВИЯ </w:t>
      </w:r>
      <w:r w:rsidR="005E767C">
        <w:t xml:space="preserve">СРОЧНОГО </w:t>
      </w:r>
      <w:r>
        <w:t xml:space="preserve">КОНТРАКТА ДЛЯ ВРЕМЕННО ИСПОЛНЯЮЩЕГО ОБЯЗАННОСТИ ГЛАВЫ </w:t>
      </w:r>
      <w:r w:rsidR="00B41323">
        <w:t xml:space="preserve">ПОСЕЛКОВОЙ АДМИНИСТРАЦИИ </w:t>
      </w:r>
      <w:r>
        <w:t xml:space="preserve">СЕЛЬСКОГО ПОСЕЛЕНИЯ </w:t>
      </w:r>
    </w:p>
    <w:p w:rsidR="001B01B5" w:rsidRDefault="00CB0CFF">
      <w:pPr>
        <w:pStyle w:val="20"/>
        <w:framePr w:w="10094" w:h="888" w:hRule="exact" w:wrap="around" w:vAnchor="page" w:hAnchor="page" w:x="928" w:y="1208"/>
        <w:shd w:val="clear" w:color="auto" w:fill="auto"/>
        <w:spacing w:after="0"/>
      </w:pPr>
      <w:r>
        <w:t>«ПОСЕЛОК ДЕТЧИНО»</w:t>
      </w:r>
    </w:p>
    <w:p w:rsidR="001B01B5" w:rsidRDefault="008751BB">
      <w:pPr>
        <w:pStyle w:val="21"/>
        <w:framePr w:w="10094" w:h="13834" w:hRule="exact" w:wrap="around" w:vAnchor="page" w:hAnchor="page" w:x="928" w:y="2528"/>
        <w:shd w:val="clear" w:color="auto" w:fill="auto"/>
        <w:tabs>
          <w:tab w:val="right" w:pos="8593"/>
          <w:tab w:val="right" w:pos="9116"/>
        </w:tabs>
        <w:spacing w:before="0" w:after="268" w:line="220" w:lineRule="exact"/>
        <w:ind w:left="20"/>
      </w:pPr>
      <w:r>
        <w:t>с</w:t>
      </w:r>
      <w:proofErr w:type="gramStart"/>
      <w:r>
        <w:t>.Д</w:t>
      </w:r>
      <w:proofErr w:type="gramEnd"/>
      <w:r>
        <w:t>етчино</w:t>
      </w:r>
      <w:r>
        <w:tab/>
      </w:r>
      <w:r w:rsidR="003630AF">
        <w:t xml:space="preserve">от </w:t>
      </w:r>
      <w:r>
        <w:t>«</w:t>
      </w:r>
      <w:r w:rsidR="003630AF">
        <w:t xml:space="preserve"> </w:t>
      </w:r>
      <w:r w:rsidR="007B16B2">
        <w:t>08</w:t>
      </w:r>
      <w:r w:rsidR="003630AF">
        <w:t xml:space="preserve">  </w:t>
      </w:r>
      <w:r>
        <w:t xml:space="preserve">» </w:t>
      </w:r>
      <w:r w:rsidR="003630AF">
        <w:t xml:space="preserve">  </w:t>
      </w:r>
      <w:r w:rsidR="007B16B2">
        <w:t xml:space="preserve">октября </w:t>
      </w:r>
      <w:r w:rsidR="00CB0CFF">
        <w:tab/>
        <w:t>20</w:t>
      </w:r>
      <w:r>
        <w:t>20</w:t>
      </w:r>
    </w:p>
    <w:p w:rsidR="001B01B5" w:rsidRDefault="00CB0CFF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287" w:line="278" w:lineRule="exact"/>
        <w:ind w:left="20" w:right="20" w:firstLine="720"/>
      </w:pPr>
      <w:proofErr w:type="gramStart"/>
      <w:r>
        <w:t xml:space="preserve">Поселковое Собрание сельского поселения «Поселок Детчино» в лице Главы сельского поселения «Поселок Детчино» </w:t>
      </w:r>
      <w:r w:rsidR="004C4810">
        <w:rPr>
          <w:rStyle w:val="0pt"/>
        </w:rPr>
        <w:t>_________________________________</w:t>
      </w:r>
      <w:r>
        <w:rPr>
          <w:rStyle w:val="0pt"/>
        </w:rPr>
        <w:t xml:space="preserve">, </w:t>
      </w:r>
      <w:r>
        <w:t>действующего на основании Устава МО СП «Поселок Детчино», именуемый в дальнейшем «Представитель нанимателя», и гр</w:t>
      </w:r>
      <w:r w:rsidR="008751BB">
        <w:t xml:space="preserve">. </w:t>
      </w:r>
      <w:r w:rsidR="004C4810">
        <w:t>___________</w:t>
      </w:r>
      <w:r>
        <w:t xml:space="preserve">, </w:t>
      </w:r>
      <w:r w:rsidR="004C4810">
        <w:t>___________________________________________________________________________________________</w:t>
      </w:r>
      <w:r>
        <w:t>именуем</w:t>
      </w:r>
      <w:r w:rsidR="004C4810">
        <w:t xml:space="preserve">ыйй </w:t>
      </w:r>
      <w:r>
        <w:t>в дальнейшем «</w:t>
      </w:r>
      <w:proofErr w:type="spellStart"/>
      <w:r>
        <w:t>Врио</w:t>
      </w:r>
      <w:proofErr w:type="spellEnd"/>
      <w:r>
        <w:t xml:space="preserve"> Г</w:t>
      </w:r>
      <w:r w:rsidR="008751BB">
        <w:t>лавы администрации», назначенный</w:t>
      </w:r>
      <w:r>
        <w:t xml:space="preserve"> на должно</w:t>
      </w:r>
      <w:r w:rsidR="008751BB">
        <w:t>сть временно исполняющего</w:t>
      </w:r>
      <w:r>
        <w:t xml:space="preserve"> обязанности Главы поселковой администрации СП «Поселок Детчино» на основании решения </w:t>
      </w:r>
      <w:r w:rsidR="004C4810">
        <w:t>п</w:t>
      </w:r>
      <w:r>
        <w:t xml:space="preserve">оселкового Собрания сельского поселения «Поселок Детчино» </w:t>
      </w:r>
      <w:r w:rsidRPr="00B710AA">
        <w:rPr>
          <w:b/>
        </w:rPr>
        <w:t xml:space="preserve">от </w:t>
      </w:r>
      <w:r w:rsidR="004C4810">
        <w:rPr>
          <w:b/>
        </w:rPr>
        <w:t>__________</w:t>
      </w:r>
      <w:r>
        <w:t xml:space="preserve"> года </w:t>
      </w:r>
      <w:r w:rsidRPr="00B710AA">
        <w:rPr>
          <w:b/>
        </w:rPr>
        <w:t xml:space="preserve">№ </w:t>
      </w:r>
      <w:r w:rsidR="004C4810">
        <w:rPr>
          <w:b/>
        </w:rPr>
        <w:t>___</w:t>
      </w:r>
      <w:r>
        <w:t>, заключили настоящий контракт</w:t>
      </w:r>
      <w:proofErr w:type="gramEnd"/>
      <w:r>
        <w:t xml:space="preserve"> о нижеследующем.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0"/>
          <w:numId w:val="1"/>
        </w:numPr>
        <w:shd w:val="clear" w:color="auto" w:fill="auto"/>
        <w:tabs>
          <w:tab w:val="left" w:pos="4279"/>
        </w:tabs>
        <w:spacing w:before="0" w:after="143" w:line="220" w:lineRule="exact"/>
        <w:ind w:left="4000"/>
      </w:pPr>
      <w:r>
        <w:t>Общие положения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right="20" w:firstLine="720"/>
      </w:pPr>
      <w:r>
        <w:t xml:space="preserve"> Настоящий контракт заключен с </w:t>
      </w:r>
      <w:r w:rsidR="007B16B2">
        <w:t>08.10.</w:t>
      </w:r>
      <w:r>
        <w:t>20</w:t>
      </w:r>
      <w:r w:rsidR="008751BB">
        <w:t>20</w:t>
      </w:r>
      <w:r>
        <w:t xml:space="preserve"> года до заключения контракта с Главой поселковой администрации сельского поселения «Поселок Детчино» по результатам конкурса на замещение указанной должности и имеет целью определение взаимных прав, обязанностей и ответственности сторон в период действия контракта.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right="20" w:firstLine="720"/>
      </w:pPr>
      <w:r>
        <w:t xml:space="preserve"> По настоящему контракту Врио Главы администрации берет на себя обязательства, связанные с прохождением муниципальной службы в Калужской области, а Представитель нанимателя обязуется обеспечить Врио Главы администрации прохождение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службе.</w:t>
      </w:r>
    </w:p>
    <w:p w:rsidR="001B01B5" w:rsidRDefault="00CB0CFF" w:rsidP="008751BB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firstLine="720"/>
      </w:pPr>
      <w:r>
        <w:t xml:space="preserve"> </w:t>
      </w:r>
      <w:proofErr w:type="gramStart"/>
      <w:r>
        <w:t>Врио Главы администрации обязуется:</w:t>
      </w:r>
      <w:r w:rsidR="008751BB">
        <w:t xml:space="preserve"> </w:t>
      </w:r>
      <w:r>
        <w:t>исполнять должностные обязанности</w:t>
      </w:r>
      <w:r>
        <w:tab/>
        <w:t>по должности Главы поселковой</w:t>
      </w:r>
      <w:r w:rsidR="008751BB">
        <w:t xml:space="preserve"> </w:t>
      </w:r>
      <w:r>
        <w:t>администрации сельского поселения «Поселок Детчино», учрежденной в целях осуществления полномочий по решению вопросов местного</w:t>
      </w:r>
      <w:r>
        <w:tab/>
        <w:t>значения, определенных в Федеральном</w:t>
      </w:r>
      <w:r w:rsidR="008751BB">
        <w:t xml:space="preserve"> </w:t>
      </w:r>
      <w:r>
        <w:t>законе от 06.10.2003 № 131-ФЗ «Об общих принципах организации местного самоуправления в Российской Федерации» и закрепленных в Уставе муниципального образования сельского поселения «Поселок Детчино», и осуществления отдельных государственных полномочий, переданных органам местного</w:t>
      </w:r>
      <w:proofErr w:type="gramEnd"/>
      <w:r>
        <w:t xml:space="preserve"> самоуправления</w:t>
      </w:r>
      <w:r>
        <w:tab/>
        <w:t>федеральными законами, законами</w:t>
      </w:r>
      <w:r w:rsidR="008751BB">
        <w:t xml:space="preserve"> </w:t>
      </w:r>
      <w:r>
        <w:t>Калужской области в соответствии с прилагаемой к настоящему контракту должностной инструкцией Врио Главы администрации;</w:t>
      </w:r>
    </w:p>
    <w:p w:rsidR="001B01B5" w:rsidRDefault="008751BB" w:rsidP="008751BB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left="20"/>
      </w:pPr>
      <w:r>
        <w:t xml:space="preserve">- </w:t>
      </w:r>
      <w:r w:rsidR="00CB0CFF">
        <w:t xml:space="preserve"> соблюдать правила внутреннего трудового распорядка администрации поселения,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firstLine="720"/>
      </w:pPr>
      <w:r>
        <w:t xml:space="preserve"> Представитель нанимателя обязуется:</w:t>
      </w:r>
    </w:p>
    <w:p w:rsidR="001B01B5" w:rsidRDefault="008751BB" w:rsidP="008751BB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left="740" w:right="20"/>
      </w:pPr>
      <w:r>
        <w:t>-</w:t>
      </w:r>
      <w:r w:rsidR="00CB0CFF">
        <w:t xml:space="preserve"> обеспечить Врио Главы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службе;</w:t>
      </w:r>
    </w:p>
    <w:p w:rsidR="001B01B5" w:rsidRDefault="00CB0CFF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left="20" w:right="20" w:firstLine="720"/>
      </w:pPr>
      <w:r>
        <w:t>-</w:t>
      </w:r>
      <w:r w:rsidR="008751BB">
        <w:t xml:space="preserve"> </w:t>
      </w:r>
      <w:r>
        <w:t xml:space="preserve">своевременно и в полном объеме выплачивать Врио Главы администрации </w:t>
      </w:r>
      <w:r w:rsidR="008751BB">
        <w:t>д</w:t>
      </w:r>
      <w:r>
        <w:t>енежное содержание и предоставлять ему гарантии в соответствии с законодательством Российской Федерации и законодательством Калужской области о местном самоуправлении и муниципальной службе, Уставом поселения, муниципальными правовыми актами.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right="20" w:firstLine="720"/>
      </w:pPr>
      <w:r>
        <w:t xml:space="preserve"> Настоящий контракт заключается на период до заключения контракта с Главой поселковой администрации сельского поселения «Поселок Детчино» по результатам конкурса на замещение должности Главы администрации.</w:t>
      </w:r>
    </w:p>
    <w:p w:rsidR="001B01B5" w:rsidRDefault="008751BB" w:rsidP="008751BB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right="20"/>
      </w:pPr>
      <w:r>
        <w:t xml:space="preserve">             1.6 </w:t>
      </w:r>
      <w:r w:rsidR="00CB0CFF">
        <w:t xml:space="preserve"> Дата начала осуществления Врио Главы администрации дол</w:t>
      </w:r>
      <w:r>
        <w:t xml:space="preserve">жностных полномочий - </w:t>
      </w:r>
      <w:r w:rsidR="009C3C5A">
        <w:t>___________</w:t>
      </w:r>
      <w:r w:rsidR="00CB0CFF">
        <w:t xml:space="preserve"> </w:t>
      </w:r>
      <w:proofErr w:type="gramStart"/>
      <w:r w:rsidR="00CB0CFF">
        <w:t>г</w:t>
      </w:r>
      <w:proofErr w:type="gramEnd"/>
      <w:r w:rsidR="00CB0CFF">
        <w:t>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CB0CFF">
      <w:pPr>
        <w:pStyle w:val="21"/>
        <w:framePr w:w="10090" w:h="15524" w:hRule="exact" w:wrap="around" w:vAnchor="page" w:hAnchor="page" w:x="930" w:y="795"/>
        <w:numPr>
          <w:ilvl w:val="0"/>
          <w:numId w:val="1"/>
        </w:numPr>
        <w:shd w:val="clear" w:color="auto" w:fill="auto"/>
        <w:tabs>
          <w:tab w:val="left" w:pos="2638"/>
        </w:tabs>
        <w:spacing w:before="0" w:after="275" w:line="220" w:lineRule="exact"/>
        <w:ind w:left="2340"/>
      </w:pPr>
      <w:r>
        <w:lastRenderedPageBreak/>
        <w:t>Права и обязанности Врио Главы администрации</w:t>
      </w:r>
    </w:p>
    <w:p w:rsidR="001B01B5" w:rsidRDefault="00CB0CFF" w:rsidP="009C3C5A">
      <w:pPr>
        <w:pStyle w:val="21"/>
        <w:framePr w:w="10090" w:h="15524" w:hRule="exact" w:wrap="around" w:vAnchor="page" w:hAnchor="page" w:x="930" w:y="795"/>
        <w:numPr>
          <w:ilvl w:val="1"/>
          <w:numId w:val="11"/>
        </w:numPr>
        <w:shd w:val="clear" w:color="auto" w:fill="auto"/>
        <w:spacing w:before="0" w:after="0" w:line="276" w:lineRule="exact"/>
        <w:ind w:left="0" w:right="20" w:firstLine="0"/>
      </w:pPr>
      <w:r>
        <w:t xml:space="preserve"> Врио Главы местной администрации имеет права, предусмотренные</w:t>
      </w:r>
      <w:r w:rsidR="009C3C5A">
        <w:t xml:space="preserve"> статьей 11 Федерального закона </w:t>
      </w:r>
      <w:r>
        <w:t xml:space="preserve">от 02.03.2007 № 25-ФЗ «О муниципальной службе в Российской Федерации», иными нормативными правовыми актами о местном самоуправлении и о муниципальной службе, в том числе право расторгнуть контракт и уволиться с муниципальной службы по собственному желанию, предупредив об этом Представителя нанимателя в письменной форме не </w:t>
      </w:r>
      <w:proofErr w:type="gramStart"/>
      <w:r>
        <w:t>позднее</w:t>
      </w:r>
      <w:proofErr w:type="gramEnd"/>
      <w:r>
        <w:t xml:space="preserve"> чем за две недели.</w:t>
      </w:r>
    </w:p>
    <w:p w:rsidR="001B01B5" w:rsidRDefault="00CB0CFF" w:rsidP="009C3C5A">
      <w:pPr>
        <w:pStyle w:val="21"/>
        <w:framePr w:w="10090" w:h="15524" w:hRule="exact" w:wrap="around" w:vAnchor="page" w:hAnchor="page" w:x="930" w:y="795"/>
        <w:numPr>
          <w:ilvl w:val="1"/>
          <w:numId w:val="11"/>
        </w:numPr>
        <w:shd w:val="clear" w:color="auto" w:fill="auto"/>
        <w:tabs>
          <w:tab w:val="center" w:pos="9337"/>
          <w:tab w:val="right" w:pos="10071"/>
        </w:tabs>
        <w:spacing w:before="0" w:after="0" w:line="276" w:lineRule="exact"/>
        <w:ind w:left="20" w:right="20"/>
      </w:pPr>
      <w:r>
        <w:t>Врио Главы местной администрации исполняет обязанности муниципального служащего, предусмотренные статьей 12 Феде</w:t>
      </w:r>
      <w:r w:rsidR="008751BB">
        <w:t xml:space="preserve">рального закона от 02.03.2007 №25-ФЗ </w:t>
      </w:r>
      <w:r>
        <w:t>«О</w:t>
      </w:r>
      <w:r w:rsidR="009C3C5A">
        <w:t xml:space="preserve"> </w:t>
      </w:r>
      <w:r>
        <w:t xml:space="preserve">муниципальной службе в Российской Федерации», а также </w:t>
      </w:r>
      <w:proofErr w:type="gramStart"/>
      <w:r>
        <w:t>обязан</w:t>
      </w:r>
      <w:proofErr w:type="gramEnd"/>
      <w:r>
        <w:t xml:space="preserve"> соблюдать ограничения и не нарушать запреты, которые установлены соответственно статьями 13 и 14 указанного Федерального закона.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</w:pPr>
      <w:r>
        <w:t>2.3</w:t>
      </w:r>
      <w:proofErr w:type="gramStart"/>
      <w:r w:rsidR="00CB0CFF">
        <w:t xml:space="preserve"> В</w:t>
      </w:r>
      <w:proofErr w:type="gramEnd"/>
      <w:r w:rsidR="00CB0CFF">
        <w:t xml:space="preserve"> целях решения вопросов местного значения Врио Главы администрации имеет</w:t>
      </w:r>
    </w:p>
    <w:p w:rsidR="001B01B5" w:rsidRDefault="00CB0CFF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20" w:lineRule="exact"/>
        <w:ind w:left="20"/>
      </w:pPr>
      <w:r>
        <w:t>право: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2.3.1</w:t>
      </w:r>
      <w:proofErr w:type="gramStart"/>
      <w:r w:rsidR="00CB0CFF">
        <w:t xml:space="preserve"> П</w:t>
      </w:r>
      <w:proofErr w:type="gramEnd"/>
      <w:r w:rsidR="00CB0CFF">
        <w:t>редставлять муниципальное образование в отношениях с органами местного самоуправления других муниципальных образований, органами государственной власти</w:t>
      </w:r>
      <w:r>
        <w:t>, гражданами и о</w:t>
      </w:r>
      <w:r w:rsidR="00CB0CFF">
        <w:t>рганизациями, без доверенности действовать от имени муниципального образования.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2.3.2</w:t>
      </w:r>
      <w:proofErr w:type="gramStart"/>
      <w:r w:rsidR="00CB0CFF">
        <w:t xml:space="preserve"> В</w:t>
      </w:r>
      <w:proofErr w:type="gramEnd"/>
      <w:r w:rsidR="00CB0CFF">
        <w:t>ыдавать от имени поселковой администрации сельского поселения «Поселок Детчино» доверенности, совершать иные юридические действия.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2.3.3</w:t>
      </w:r>
      <w:proofErr w:type="gramStart"/>
      <w:r w:rsidR="00CB0CFF">
        <w:t xml:space="preserve"> О</w:t>
      </w:r>
      <w:proofErr w:type="gramEnd"/>
      <w:r w:rsidR="00CB0CFF">
        <w:t>ткрывать в кредитных учреждениях, органах казначейства расчетные и иные счета поселковой администрации сельского поселения «Поселок Детчино».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2.3.4</w:t>
      </w:r>
      <w:proofErr w:type="gramStart"/>
      <w:r w:rsidR="00CB0CFF">
        <w:t xml:space="preserve"> В</w:t>
      </w:r>
      <w:proofErr w:type="gramEnd"/>
      <w:r w:rsidR="00CB0CFF">
        <w:t>носить на рассмотрение Поселкового Собрания сельского поселения «Поселок Детчино» проекты нормативных правовых актов поселения, предусматривающие установление и изменение местных налогов и сборов, по основаниям, предусмотренным Налоговым кодексом РФ, осуществление расходов из средств * местного бюджета в пределах установленной компетенции, либо давать по ним заключения.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2.3.5</w:t>
      </w:r>
      <w:proofErr w:type="gramStart"/>
      <w:r w:rsidR="00CB0CFF">
        <w:t xml:space="preserve"> В</w:t>
      </w:r>
      <w:proofErr w:type="gramEnd"/>
      <w:r w:rsidR="00CB0CFF">
        <w:t>носить предложения о созыве внеочередных заседаний Поселкового Собрания сельского поселения «Поселок Детчино», предлагать вопросы в повестку д</w:t>
      </w:r>
      <w:r w:rsidR="00CB0CFF">
        <w:rPr>
          <w:rStyle w:val="1"/>
        </w:rPr>
        <w:t>ня</w:t>
      </w:r>
      <w:r w:rsidR="00CB0CFF">
        <w:t xml:space="preserve"> заседаний представительного органа.</w:t>
      </w:r>
    </w:p>
    <w:p w:rsidR="001B01B5" w:rsidRDefault="00E64077" w:rsidP="009C3C5A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  <w:jc w:val="left"/>
      </w:pPr>
      <w:r>
        <w:t>2.4</w:t>
      </w:r>
      <w:proofErr w:type="gramStart"/>
      <w:r w:rsidR="00CB0CFF">
        <w:t xml:space="preserve"> </w:t>
      </w:r>
      <w:r w:rsidR="00B710AA">
        <w:t xml:space="preserve"> </w:t>
      </w:r>
      <w:r w:rsidR="00CB0CFF">
        <w:t>И</w:t>
      </w:r>
      <w:proofErr w:type="gramEnd"/>
      <w:r w:rsidR="00CB0CFF">
        <w:t>ные права в соответствии с законодательством и Уставом муниц</w:t>
      </w:r>
      <w:r w:rsidR="009C3C5A">
        <w:t xml:space="preserve">ипального образования сельского </w:t>
      </w:r>
      <w:r w:rsidR="00CB0CFF">
        <w:t>поселения «Поселок Детчино»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</w:pPr>
      <w:r>
        <w:t>2.4.1</w:t>
      </w:r>
      <w:proofErr w:type="gramStart"/>
      <w:r w:rsidR="00CB0CFF">
        <w:t>В</w:t>
      </w:r>
      <w:proofErr w:type="gramEnd"/>
      <w:r w:rsidR="00CB0CFF">
        <w:t xml:space="preserve"> целях решения вопросов местного значения Врио Главы администрации обязан: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2.4.2</w:t>
      </w:r>
      <w:proofErr w:type="gramStart"/>
      <w:r w:rsidR="00CB0CFF">
        <w:t xml:space="preserve"> О</w:t>
      </w:r>
      <w:proofErr w:type="gramEnd"/>
      <w:r w:rsidR="00CB0CFF">
        <w:t>существлять общее руководство деятельностью поселковой администрации сельского поселения «Поселок Детчино», ее структурных подразделений по решению всех вопросов, отнесенных к компетенции администрации поселения.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2.4.3</w:t>
      </w:r>
      <w:proofErr w:type="gramStart"/>
      <w:r w:rsidR="00CB0CFF">
        <w:t xml:space="preserve"> О</w:t>
      </w:r>
      <w:proofErr w:type="gramEnd"/>
      <w:r w:rsidR="00CB0CFF">
        <w:t xml:space="preserve">беспечивать исполнение полномочий поселковой администрации сельского поселения «Поселок Детчино» по решению вопросов местного значения в соответствии е законодательством, Уставом МО СП «Поселок Детчино», правовыми актами </w:t>
      </w:r>
      <w:r w:rsidR="00B41323">
        <w:t>п</w:t>
      </w:r>
      <w:r w:rsidR="00CB0CFF">
        <w:t>оселкового Собрания сельского поселения «Поселок Детчино».</w:t>
      </w:r>
    </w:p>
    <w:p w:rsidR="001B01B5" w:rsidRDefault="00CB0CFF" w:rsidP="00E64077">
      <w:pPr>
        <w:pStyle w:val="21"/>
        <w:framePr w:w="10090" w:h="15524" w:hRule="exact" w:wrap="around" w:vAnchor="page" w:hAnchor="page" w:x="930" w:y="795"/>
        <w:numPr>
          <w:ilvl w:val="2"/>
          <w:numId w:val="14"/>
        </w:numPr>
        <w:shd w:val="clear" w:color="auto" w:fill="auto"/>
        <w:spacing w:before="0" w:after="0" w:line="276" w:lineRule="exact"/>
        <w:ind w:right="20"/>
      </w:pPr>
      <w:r>
        <w:t>Распоряжаться финансовыми средствами в установленном законодательством порядке.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4" w:lineRule="exact"/>
        <w:ind w:right="20"/>
      </w:pPr>
      <w:r>
        <w:t>2.4.5</w:t>
      </w:r>
      <w:proofErr w:type="gramStart"/>
      <w:r w:rsidR="00CB0CFF">
        <w:t xml:space="preserve"> Р</w:t>
      </w:r>
      <w:proofErr w:type="gramEnd"/>
      <w:r w:rsidR="00CB0CFF">
        <w:t>азрабатывать и вносить в Поселковое Собрание сельского поселения «Поселок Детчино» на утверждение проекты местного бюджета, планов и программ социально- экономического развития поселения, а также отчетов об их исполнении.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4" w:lineRule="exact"/>
        <w:ind w:right="20"/>
      </w:pPr>
      <w:r>
        <w:t>2.4.6</w:t>
      </w:r>
      <w:proofErr w:type="gramStart"/>
      <w:r w:rsidR="00CB0CFF">
        <w:t xml:space="preserve"> Р</w:t>
      </w:r>
      <w:proofErr w:type="gramEnd"/>
      <w:r w:rsidR="00CB0CFF">
        <w:t xml:space="preserve">аспоряжаться муниципальной собственностью в соответствии с </w:t>
      </w:r>
      <w:r w:rsidR="00CB0CFF">
        <w:rPr>
          <w:rStyle w:val="105pt0pt"/>
        </w:rPr>
        <w:t>пор</w:t>
      </w:r>
      <w:r w:rsidR="00CB0CFF">
        <w:rPr>
          <w:rStyle w:val="105pt0pt0"/>
        </w:rPr>
        <w:t>ядк</w:t>
      </w:r>
      <w:r w:rsidR="00CB0CFF">
        <w:rPr>
          <w:rStyle w:val="105pt0pt"/>
        </w:rPr>
        <w:t xml:space="preserve">ом, </w:t>
      </w:r>
      <w:r w:rsidR="00CB0CFF">
        <w:t>установленным решением Поселкового Собрания сельского поселения «Поселок Детчино».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4" w:lineRule="exact"/>
        <w:ind w:right="20"/>
      </w:pPr>
      <w:r>
        <w:t>2.4.7</w:t>
      </w:r>
      <w:proofErr w:type="gramStart"/>
      <w:r w:rsidR="00CB0CFF">
        <w:t xml:space="preserve"> У</w:t>
      </w:r>
      <w:proofErr w:type="gramEnd"/>
      <w:r w:rsidR="00CB0CFF">
        <w:t>тверждать штатное расписание поселковой администрации СП «Поселок Детчино» в пределах утвержденных в местном бюджете средств на содержание администрации поселения.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66" w:lineRule="exact"/>
        <w:ind w:right="20"/>
      </w:pPr>
      <w:r>
        <w:t>2.4.8</w:t>
      </w:r>
      <w:proofErr w:type="gramStart"/>
      <w:r w:rsidR="00CB0CFF">
        <w:t xml:space="preserve"> Н</w:t>
      </w:r>
      <w:proofErr w:type="gramEnd"/>
      <w:r w:rsidR="00CB0CFF">
        <w:t>азначать на должность и освобождать от должности работников поселковой администрации СП «Поселок Детчино», а также решать вопросы об их поощрении и применении к ним мер дисциплинарной ответственности.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54" w:lineRule="exact"/>
        <w:ind w:right="20"/>
      </w:pPr>
      <w:r>
        <w:t>2.4.9</w:t>
      </w:r>
      <w:proofErr w:type="gramStart"/>
      <w:r w:rsidR="00CB0CFF">
        <w:t xml:space="preserve"> </w:t>
      </w:r>
      <w:r>
        <w:t xml:space="preserve"> </w:t>
      </w:r>
      <w:r w:rsidR="00CB0CFF">
        <w:t>У</w:t>
      </w:r>
      <w:proofErr w:type="gramEnd"/>
      <w:r w:rsidR="00CB0CFF">
        <w:t>тверждать положения о структурных подразделениях</w:t>
      </w:r>
      <w:r w:rsidR="00B710AA">
        <w:t xml:space="preserve"> поселковой администрации СП «П</w:t>
      </w:r>
      <w:r w:rsidR="00CB0CFF">
        <w:t>оселок</w:t>
      </w:r>
      <w:r w:rsidR="00B710AA">
        <w:t xml:space="preserve"> </w:t>
      </w:r>
      <w:r w:rsidR="00CB0CFF">
        <w:t xml:space="preserve"> Детчино».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E64077" w:rsidP="00E64077">
      <w:pPr>
        <w:pStyle w:val="21"/>
        <w:framePr w:w="10099" w:h="15029" w:hRule="exact" w:wrap="around" w:vAnchor="page" w:hAnchor="page" w:x="925" w:y="1045"/>
        <w:numPr>
          <w:ilvl w:val="2"/>
          <w:numId w:val="15"/>
        </w:numPr>
        <w:shd w:val="clear" w:color="auto" w:fill="auto"/>
        <w:tabs>
          <w:tab w:val="left" w:pos="1638"/>
          <w:tab w:val="right" w:pos="4766"/>
          <w:tab w:val="right" w:pos="10075"/>
        </w:tabs>
        <w:spacing w:before="0" w:after="0" w:line="278" w:lineRule="exact"/>
      </w:pPr>
      <w:r>
        <w:lastRenderedPageBreak/>
        <w:t xml:space="preserve">Назначать на </w:t>
      </w:r>
      <w:r w:rsidR="00CB0CFF">
        <w:t>должность</w:t>
      </w:r>
      <w:r w:rsidR="00CB0CFF">
        <w:tab/>
        <w:t>и освобождать от должности руководителей</w:t>
      </w:r>
      <w:r>
        <w:t xml:space="preserve"> муниципальных предприятий </w:t>
      </w:r>
      <w:r w:rsidR="00CB0CFF">
        <w:t>и учреждений СП «Поселок Детчино»</w:t>
      </w:r>
    </w:p>
    <w:p w:rsidR="001B01B5" w:rsidRDefault="00E64077" w:rsidP="00E64077">
      <w:pPr>
        <w:pStyle w:val="21"/>
        <w:framePr w:w="10099" w:h="15029" w:hRule="exact" w:wrap="around" w:vAnchor="page" w:hAnchor="page" w:x="925" w:y="1045"/>
        <w:numPr>
          <w:ilvl w:val="2"/>
          <w:numId w:val="15"/>
        </w:numPr>
        <w:shd w:val="clear" w:color="auto" w:fill="auto"/>
        <w:tabs>
          <w:tab w:val="left" w:pos="1638"/>
          <w:tab w:val="right" w:pos="4766"/>
          <w:tab w:val="right" w:pos="10075"/>
        </w:tabs>
        <w:spacing w:before="0" w:after="0" w:line="278" w:lineRule="exact"/>
      </w:pPr>
      <w:r>
        <w:t xml:space="preserve">Представлять </w:t>
      </w:r>
      <w:r w:rsidR="00CB0CFF">
        <w:t>поселковую</w:t>
      </w:r>
      <w:r w:rsidR="00CB0CFF">
        <w:tab/>
        <w:t>администрацию СП «Поселок Детчино</w:t>
      </w:r>
      <w:proofErr w:type="gramStart"/>
      <w:r w:rsidR="00CB0CFF">
        <w:t>»н</w:t>
      </w:r>
      <w:proofErr w:type="gramEnd"/>
      <w:r w:rsidR="00CB0CFF">
        <w:t>а всех</w:t>
      </w:r>
      <w:r>
        <w:t xml:space="preserve"> </w:t>
      </w:r>
      <w:r w:rsidR="00CB0CFF">
        <w:t>официальных протокольных мероприятиях, выполнять другие представительские функции.</w:t>
      </w:r>
    </w:p>
    <w:p w:rsidR="001B01B5" w:rsidRDefault="00E64077" w:rsidP="00E64077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8" w:lineRule="exact"/>
        <w:ind w:right="20"/>
      </w:pPr>
      <w:r>
        <w:t>2.4.12</w:t>
      </w:r>
      <w:proofErr w:type="gramStart"/>
      <w:r w:rsidR="00CB0CFF">
        <w:t xml:space="preserve"> О</w:t>
      </w:r>
      <w:proofErr w:type="gramEnd"/>
      <w:r w:rsidR="00CB0CFF">
        <w:t>беспечивать своевременное финансирование расходов на выплату заработной платы учреждениям, финансируемым за счет местного бюджета.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tabs>
          <w:tab w:val="left" w:pos="1639"/>
          <w:tab w:val="right" w:pos="4766"/>
        </w:tabs>
        <w:spacing w:before="0" w:after="0" w:line="278" w:lineRule="exact"/>
      </w:pPr>
      <w:r>
        <w:t>Заключать от</w:t>
      </w:r>
      <w:r>
        <w:tab/>
        <w:t>имени поселковой администрации СП «Поселок Детчино»</w:t>
      </w:r>
      <w:r w:rsidR="00E64077">
        <w:t xml:space="preserve"> договоры </w:t>
      </w:r>
      <w:r>
        <w:t>обеспечивать своевременное</w:t>
      </w:r>
      <w:r>
        <w:tab/>
        <w:t>и качественное выполнение всех договоров и</w:t>
      </w:r>
      <w:r w:rsidR="00E64077">
        <w:t xml:space="preserve"> </w:t>
      </w:r>
      <w:r>
        <w:t>обязательств администрации поселения.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tabs>
          <w:tab w:val="center" w:pos="2532"/>
          <w:tab w:val="center" w:pos="4488"/>
          <w:tab w:val="right" w:pos="10075"/>
        </w:tabs>
        <w:spacing w:before="0" w:after="0" w:line="278" w:lineRule="exact"/>
      </w:pPr>
      <w:r>
        <w:t>Обеспечивать</w:t>
      </w:r>
      <w:r w:rsidR="00E64077">
        <w:t xml:space="preserve"> </w:t>
      </w:r>
      <w:r>
        <w:tab/>
        <w:t>бесперебойную</w:t>
      </w:r>
      <w:r>
        <w:tab/>
      </w:r>
      <w:r w:rsidR="00E64077">
        <w:t xml:space="preserve"> </w:t>
      </w:r>
      <w:r>
        <w:t>и устойчивую работу всех объектов</w:t>
      </w:r>
      <w:r w:rsidR="00E64077">
        <w:t xml:space="preserve"> </w:t>
      </w:r>
      <w:r>
        <w:t>муниципального хозяйства.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tabs>
          <w:tab w:val="center" w:pos="2532"/>
          <w:tab w:val="center" w:pos="4488"/>
          <w:tab w:val="right" w:pos="10075"/>
        </w:tabs>
        <w:spacing w:before="0" w:after="0" w:line="298" w:lineRule="exact"/>
      </w:pPr>
      <w:r>
        <w:t>Организовывать</w:t>
      </w:r>
      <w:r>
        <w:tab/>
        <w:t>формирование</w:t>
      </w:r>
      <w:r>
        <w:tab/>
        <w:t>муниципального заказа и контролировать</w:t>
      </w:r>
      <w:r w:rsidR="00E64077">
        <w:t xml:space="preserve"> </w:t>
      </w:r>
      <w:r>
        <w:t>его выполнение.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spacing w:before="0" w:after="0" w:line="274" w:lineRule="exact"/>
      </w:pPr>
      <w:r>
        <w:t>Издавать в пределах своих полномочий муниципальные правовые акты.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spacing w:before="0" w:after="283" w:line="274" w:lineRule="exact"/>
        <w:ind w:right="20"/>
      </w:pPr>
      <w:r>
        <w:t xml:space="preserve"> Осуществлять иные полномочия в соответствии с законодательством и Уставом муниципального образования сельского поселения «Поселок Детчино».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249" w:line="220" w:lineRule="exact"/>
        <w:ind w:left="1960"/>
        <w:jc w:val="left"/>
      </w:pPr>
      <w:r>
        <w:t xml:space="preserve"> 3. Права и обязанности Представителя нанимателя</w:t>
      </w:r>
    </w:p>
    <w:p w:rsidR="001B01B5" w:rsidRDefault="00CB0CFF">
      <w:pPr>
        <w:pStyle w:val="21"/>
        <w:framePr w:w="10099" w:h="15029" w:hRule="exact" w:wrap="around" w:vAnchor="page" w:hAnchor="page" w:x="925" w:y="1045"/>
        <w:numPr>
          <w:ilvl w:val="0"/>
          <w:numId w:val="5"/>
        </w:numPr>
        <w:shd w:val="clear" w:color="auto" w:fill="auto"/>
        <w:spacing w:before="0" w:after="0" w:line="276" w:lineRule="exact"/>
        <w:ind w:left="20" w:firstLine="700"/>
      </w:pPr>
      <w:r>
        <w:t xml:space="preserve"> Представитель нанимателя имеет право: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а) требовать от Врио Главы администрации исполнения должностных обязанностей, возложенных на него настоящим контрактом, а также соблюдения правил внутреннего трудового распорядка поселковой администрации СП «Поселок Детчино»;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б) поощрять Врио Главы администрации за безупречное и эффективное исполнение должностных обязанностей;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в) привлекать Врио Главы администрации к дисциплинарной ответственности в соответствии с законодательством в случае совершения им дисциплинарного проступка;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г)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законами, законами Калужской области, муниципальными правовыми актами.</w:t>
      </w:r>
    </w:p>
    <w:p w:rsidR="001B01B5" w:rsidRDefault="00CB0CFF">
      <w:pPr>
        <w:pStyle w:val="21"/>
        <w:framePr w:w="10099" w:h="15029" w:hRule="exact" w:wrap="around" w:vAnchor="page" w:hAnchor="page" w:x="925" w:y="1045"/>
        <w:numPr>
          <w:ilvl w:val="0"/>
          <w:numId w:val="5"/>
        </w:numPr>
        <w:shd w:val="clear" w:color="auto" w:fill="auto"/>
        <w:spacing w:before="0" w:after="0" w:line="276" w:lineRule="exact"/>
        <w:ind w:left="20" w:firstLine="700"/>
      </w:pPr>
      <w:r>
        <w:t xml:space="preserve"> Представитель нанимателя обязан: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а) обеспечить Врио Главы администрации организационно-технические условия, необходимые для исполнения должностных обязанностей;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б) обесп</w:t>
      </w:r>
      <w:r w:rsidR="00F10578">
        <w:t xml:space="preserve">ечить предоставление Врио Главы </w:t>
      </w:r>
      <w:r>
        <w:t xml:space="preserve"> администрации гарантий, установленных федеральным законодательством, законодательством Калужской области, Уставом муниципального образования сельского поселения;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в) соблюдать законодательство Российской Федерации о муниципальной службе в Российской Федерации, законодательство Калужской области о муниципальной службе в Калужской области, соответствующие положения Устава муниципального образования сельского поселения, муниципальных правовых актов и условия настоящего контракта;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285" w:line="276" w:lineRule="exact"/>
        <w:ind w:left="20" w:right="20" w:firstLine="700"/>
      </w:pPr>
      <w:r>
        <w:t>г) исполнять иные обязанности, предусмотренные федеральными законами, законами Калужской области и муниципальными правовыми актами.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272" w:line="220" w:lineRule="exact"/>
        <w:ind w:right="20"/>
        <w:jc w:val="center"/>
      </w:pPr>
      <w:r>
        <w:t>4. Оплата труда</w:t>
      </w:r>
    </w:p>
    <w:p w:rsidR="001B01B5" w:rsidRDefault="00CB0CFF">
      <w:pPr>
        <w:pStyle w:val="21"/>
        <w:framePr w:w="10099" w:h="15029" w:hRule="exact" w:wrap="around" w:vAnchor="page" w:hAnchor="page" w:x="925" w:y="1045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1" w:lineRule="exact"/>
        <w:ind w:left="20" w:firstLine="700"/>
      </w:pPr>
      <w:r>
        <w:t xml:space="preserve">Денежное содержание Врио Главы администрации состоит </w:t>
      </w:r>
      <w:proofErr w:type="gramStart"/>
      <w:r>
        <w:t>из</w:t>
      </w:r>
      <w:proofErr w:type="gramEnd"/>
      <w:r>
        <w:t>: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1" w:lineRule="exact"/>
        <w:ind w:left="20" w:right="20" w:firstLine="700"/>
      </w:pPr>
      <w:r>
        <w:t>а) должностного оклада в соответ</w:t>
      </w:r>
      <w:r w:rsidR="00F10578">
        <w:t>ствии с замещаемой должностью Г</w:t>
      </w:r>
      <w:r>
        <w:t>лавы поселковой администрации СП «Поселок Детчино» от 02.03.2007 № 25-ФЗ «О муниципальной службе в Российской Федерации»;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4" w:lineRule="exact"/>
        <w:ind w:left="20" w:right="20" w:firstLine="700"/>
      </w:pPr>
      <w:r>
        <w:t>б) ежемесячных и иных дополнительных выплат, определяемых Законом Калужской области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CB0CFF">
      <w:pPr>
        <w:pStyle w:val="a6"/>
        <w:framePr w:w="10238" w:h="252" w:hRule="exact" w:wrap="around" w:vAnchor="page" w:hAnchor="page" w:x="872" w:y="525"/>
        <w:shd w:val="clear" w:color="auto" w:fill="auto"/>
        <w:spacing w:line="220" w:lineRule="exact"/>
        <w:ind w:left="40"/>
      </w:pPr>
      <w:r>
        <w:lastRenderedPageBreak/>
        <w:t>5. Рабочее (служебное) время и время отдыха</w:t>
      </w:r>
    </w:p>
    <w:p w:rsidR="001B01B5" w:rsidRDefault="001B01B5">
      <w:pPr>
        <w:pStyle w:val="30"/>
        <w:framePr w:w="10128" w:h="3768" w:hRule="exact" w:wrap="around" w:vAnchor="page" w:hAnchor="page" w:x="911" w:y="916"/>
        <w:shd w:val="clear" w:color="auto" w:fill="auto"/>
        <w:spacing w:line="180" w:lineRule="exact"/>
        <w:ind w:left="60"/>
      </w:pPr>
    </w:p>
    <w:p w:rsidR="001B01B5" w:rsidRDefault="00CB0CFF">
      <w:pPr>
        <w:pStyle w:val="21"/>
        <w:framePr w:w="10128" w:h="3768" w:hRule="exact" w:wrap="around" w:vAnchor="page" w:hAnchor="page" w:x="911" w:y="916"/>
        <w:numPr>
          <w:ilvl w:val="0"/>
          <w:numId w:val="7"/>
        </w:numPr>
        <w:shd w:val="clear" w:color="auto" w:fill="auto"/>
        <w:spacing w:before="0" w:after="0" w:line="283" w:lineRule="exact"/>
        <w:ind w:left="60" w:right="20" w:firstLine="700"/>
      </w:pPr>
      <w:r>
        <w:t xml:space="preserve"> Врио Главы администрации в соответствии с Трудовым кодексом Российской Федерации устанавливается ненормированный служебный день.</w:t>
      </w:r>
    </w:p>
    <w:p w:rsidR="001B01B5" w:rsidRDefault="00CB0CFF">
      <w:pPr>
        <w:pStyle w:val="21"/>
        <w:framePr w:w="10128" w:h="3768" w:hRule="exact" w:wrap="around" w:vAnchor="page" w:hAnchor="page" w:x="911" w:y="916"/>
        <w:numPr>
          <w:ilvl w:val="0"/>
          <w:numId w:val="7"/>
        </w:numPr>
        <w:shd w:val="clear" w:color="auto" w:fill="auto"/>
        <w:spacing w:before="0" w:after="0" w:line="283" w:lineRule="exact"/>
        <w:ind w:left="60" w:firstLine="700"/>
      </w:pPr>
      <w:r>
        <w:t xml:space="preserve"> Врио Главы местной администрации предоставляются:</w:t>
      </w:r>
    </w:p>
    <w:p w:rsidR="001B01B5" w:rsidRDefault="00CB0CFF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20" w:lineRule="exact"/>
        <w:ind w:left="60" w:firstLine="700"/>
      </w:pPr>
      <w:r>
        <w:t xml:space="preserve">а) ежегодный основной оплачиваемый отпуск продолжительностью 30 </w:t>
      </w:r>
      <w:proofErr w:type="gramStart"/>
      <w:r>
        <w:t>календарных</w:t>
      </w:r>
      <w:proofErr w:type="gramEnd"/>
    </w:p>
    <w:p w:rsidR="001B01B5" w:rsidRDefault="00CB0CFF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20" w:lineRule="exact"/>
        <w:ind w:left="60"/>
        <w:jc w:val="left"/>
      </w:pPr>
      <w:r>
        <w:t>дней;</w:t>
      </w:r>
    </w:p>
    <w:p w:rsidR="001B01B5" w:rsidRDefault="00CB0CFF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81" w:lineRule="exact"/>
        <w:ind w:left="60" w:right="20" w:firstLine="700"/>
      </w:pPr>
      <w:r>
        <w:t xml:space="preserve">б) ежегодный дополнительный оплачиваемый отпуск за выслугу лет, продолжительность, порядок и </w:t>
      </w:r>
      <w:proofErr w:type="gramStart"/>
      <w:r>
        <w:t>условия</w:t>
      </w:r>
      <w:proofErr w:type="gramEnd"/>
      <w:r>
        <w:t xml:space="preserve"> предоставления которого определяются в соответствии со статьей 6 Закона Калужской области от 03.12.2007 № 382-03 "О муниципальной службе в Калужской области";</w:t>
      </w:r>
    </w:p>
    <w:p w:rsidR="001B01B5" w:rsidRDefault="00CB0CFF" w:rsidP="009C3C5A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40" w:lineRule="auto"/>
        <w:ind w:left="60" w:right="20" w:firstLine="700"/>
      </w:pPr>
      <w:r>
        <w:t>в) иные ежегодные дополнительные оплачиваемые отпуска в случаях, предусмотренных федеральными законами и законами Калужской области;</w:t>
      </w:r>
    </w:p>
    <w:p w:rsidR="001B01B5" w:rsidRDefault="00CB0CFF" w:rsidP="009C3C5A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40" w:lineRule="auto"/>
        <w:ind w:left="60" w:right="20" w:firstLine="700"/>
      </w:pPr>
      <w:r>
        <w:t>г) отпуск без сохранения денежного содержания в случаях, предусмотренных федеральными законами.</w:t>
      </w:r>
    </w:p>
    <w:p w:rsidR="001B01B5" w:rsidRDefault="009C3C5A" w:rsidP="009C3C5A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40" w:lineRule="auto"/>
        <w:ind w:right="40"/>
        <w:jc w:val="left"/>
      </w:pPr>
      <w:r>
        <w:t xml:space="preserve">              </w:t>
      </w:r>
      <w:r w:rsidR="00CB0CFF">
        <w:t>6.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8"/>
        </w:numPr>
        <w:shd w:val="clear" w:color="auto" w:fill="auto"/>
        <w:spacing w:before="0" w:after="0" w:line="274" w:lineRule="exact"/>
        <w:ind w:left="60" w:right="20" w:firstLine="700"/>
      </w:pPr>
      <w:r>
        <w:t xml:space="preserve"> Врио Главы администрации обеспечиваются надлежащие организационно- технические условия, необходимые для исполнения должностных обязанностей</w:t>
      </w:r>
      <w:proofErr w:type="gramStart"/>
      <w:r>
        <w:t>:'</w:t>
      </w:r>
      <w:proofErr w:type="gramEnd"/>
      <w:r>
        <w:t xml:space="preserve"> оборудование рабочего места оргтехникой, средствами связи, использование мобильной связи, доступ к информационным системам и ресурсам, обеспечение служебным транспортом.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8"/>
        </w:numPr>
        <w:shd w:val="clear" w:color="auto" w:fill="auto"/>
        <w:spacing w:before="0" w:after="227" w:line="278" w:lineRule="exact"/>
        <w:ind w:left="60" w:right="20" w:firstLine="700"/>
      </w:pPr>
      <w:r>
        <w:t xml:space="preserve"> </w:t>
      </w:r>
      <w:proofErr w:type="gramStart"/>
      <w:r>
        <w:t>Врио Главы администрации предоставляются гарантии, указанные в статье 23 Федерального закона от 02.03.2007 № 25-ФЗ "О муниципальной службе в Российской Федераций", а также дополнительные гарантии, предусмотренные законами Калужской области, Уставом муниципального образования сельского поселения.</w:t>
      </w:r>
      <w:proofErr w:type="gramEnd"/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6" w:line="220" w:lineRule="exact"/>
        <w:ind w:right="40"/>
        <w:jc w:val="center"/>
      </w:pPr>
      <w:r>
        <w:t>7. Ответственность сторон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263" w:line="220" w:lineRule="exact"/>
        <w:ind w:right="40"/>
        <w:jc w:val="center"/>
      </w:pPr>
      <w:r>
        <w:t>Изменение и дополнение контракта.- Прекращение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В случае неисполнения или ненадлежащего исполнения обязанностей по настоящему контракту Представитель нанимателя и Врио Главы администрации несут ответственность в соответствии с законодательством.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Запрещается требовать от Врио Главы администрации исполнения должностных обязанностей, не установленных настоящим контрактом и должностной инструкцией Врио Главы администрации.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Изменения и дополнения могут быть внесены в настоящий контракт по соглашению сторон в следующих случаях: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76" w:lineRule="exact"/>
        <w:ind w:left="60" w:firstLine="700"/>
      </w:pPr>
      <w:r>
        <w:t>а) при изменении законодательства Российской Федерации и Калужской области;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76" w:lineRule="exact"/>
        <w:ind w:left="60" w:firstLine="700"/>
      </w:pPr>
      <w:r>
        <w:t>б) по инициативе любой из сторон настоящего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76" w:lineRule="exact"/>
        <w:ind w:left="60" w:right="1620" w:firstLine="700"/>
        <w:jc w:val="left"/>
      </w:pPr>
      <w:r>
        <w:t xml:space="preserve">При изменении Представителем нанимателя существенных условий настоящего контракта Врио Главы местной администрации уведомляется об этом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4" w:lineRule="exact"/>
        <w:ind w:left="60" w:right="20" w:firstLine="700"/>
      </w:pPr>
      <w:r>
        <w:t xml:space="preserve"> Настоящий контракт может быть прекращен по основаниям, предусмотренным статьей 37 Федерального закона от 6 октября 2003 года </w:t>
      </w:r>
      <w:r>
        <w:rPr>
          <w:lang w:val="en-US" w:eastAsia="en-US" w:bidi="en-US"/>
        </w:rPr>
        <w:t>N</w:t>
      </w:r>
      <w:r w:rsidRPr="008751BB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CB0CFF">
      <w:pPr>
        <w:pStyle w:val="a6"/>
        <w:framePr w:wrap="around" w:vAnchor="page" w:hAnchor="page" w:x="4046" w:y="525"/>
        <w:shd w:val="clear" w:color="auto" w:fill="auto"/>
        <w:spacing w:line="220" w:lineRule="exact"/>
        <w:ind w:left="40"/>
        <w:jc w:val="left"/>
      </w:pPr>
      <w:r>
        <w:lastRenderedPageBreak/>
        <w:t>8. Разрешение споров и разногласий</w:t>
      </w:r>
    </w:p>
    <w:p w:rsidR="001B01B5" w:rsidRDefault="00CB0CFF">
      <w:pPr>
        <w:pStyle w:val="21"/>
        <w:framePr w:w="10066" w:h="1721" w:hRule="exact" w:wrap="around" w:vAnchor="page" w:hAnchor="page" w:x="897" w:y="998"/>
        <w:shd w:val="clear" w:color="auto" w:fill="auto"/>
        <w:spacing w:before="0" w:after="0" w:line="276" w:lineRule="exact"/>
        <w:ind w:firstLine="720"/>
      </w:pPr>
      <w: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1B01B5" w:rsidRDefault="00CB0CFF">
      <w:pPr>
        <w:pStyle w:val="21"/>
        <w:framePr w:w="10066" w:h="1721" w:hRule="exact" w:wrap="around" w:vAnchor="page" w:hAnchor="page" w:x="897" w:y="998"/>
        <w:shd w:val="clear" w:color="auto" w:fill="auto"/>
        <w:spacing w:before="0" w:after="0" w:line="276" w:lineRule="exact"/>
        <w:ind w:firstLine="720"/>
      </w:pPr>
      <w:r>
        <w:t>Настоящий Контракт составлен в дву</w:t>
      </w:r>
      <w:proofErr w:type="gramStart"/>
      <w:r>
        <w:t>х-</w:t>
      </w:r>
      <w:proofErr w:type="gramEnd"/>
      <w:r>
        <w:t>' экземплярах. Один экземпляр хранится Представителем нанимателя в личном деле Врио Главы администрации, второй - у Врио Главы администрации. Оба экземпляра имеют одинаковую юридическую силу.</w:t>
      </w:r>
    </w:p>
    <w:p w:rsidR="001B01B5" w:rsidRDefault="00B710AA">
      <w:pPr>
        <w:pStyle w:val="21"/>
        <w:framePr w:wrap="around" w:vAnchor="page" w:hAnchor="page" w:x="897" w:y="2974"/>
        <w:shd w:val="clear" w:color="auto" w:fill="auto"/>
        <w:spacing w:before="0" w:after="0" w:line="220" w:lineRule="exact"/>
        <w:ind w:left="3560"/>
        <w:jc w:val="left"/>
      </w:pPr>
      <w:r>
        <w:t>9</w:t>
      </w:r>
      <w:r w:rsidR="00CB0CFF">
        <w:t>. Подписи сторон</w:t>
      </w:r>
    </w:p>
    <w:p w:rsidR="001B01B5" w:rsidRDefault="00CB0CFF">
      <w:pPr>
        <w:pStyle w:val="a8"/>
        <w:framePr w:wrap="around" w:vAnchor="page" w:hAnchor="page" w:x="868" w:y="3529"/>
        <w:shd w:val="clear" w:color="auto" w:fill="auto"/>
        <w:spacing w:line="220" w:lineRule="exact"/>
      </w:pPr>
      <w:r>
        <w:t>Представитель нанимателя</w:t>
      </w:r>
    </w:p>
    <w:p w:rsidR="001B01B5" w:rsidRDefault="00CB0CFF" w:rsidP="001A25FA">
      <w:pPr>
        <w:pStyle w:val="21"/>
        <w:framePr w:w="4846" w:h="1036" w:hRule="exact" w:wrap="around" w:vAnchor="page" w:hAnchor="page" w:x="6616" w:y="3601"/>
        <w:shd w:val="clear" w:color="auto" w:fill="auto"/>
        <w:spacing w:before="0" w:after="0" w:line="278" w:lineRule="exact"/>
        <w:ind w:right="700"/>
        <w:jc w:val="left"/>
      </w:pPr>
      <w:r>
        <w:t xml:space="preserve">Временно исполняющий обязанности Главы </w:t>
      </w:r>
      <w:r w:rsidR="001A25FA">
        <w:t xml:space="preserve"> поселковой </w:t>
      </w:r>
      <w:r>
        <w:t>администрации</w:t>
      </w:r>
      <w:r w:rsidR="001A25FA">
        <w:t xml:space="preserve"> сельского  поселения «Поселок Детчино»</w:t>
      </w:r>
    </w:p>
    <w:p w:rsidR="00B710AA" w:rsidRPr="001A25F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 w:val="0"/>
          <w:bCs w:val="0"/>
          <w:spacing w:val="0"/>
          <w:sz w:val="24"/>
          <w:szCs w:val="24"/>
        </w:rPr>
      </w:pPr>
      <w:r w:rsidRPr="001A25FA">
        <w:rPr>
          <w:rFonts w:eastAsia="Courier New"/>
          <w:b w:val="0"/>
          <w:bCs w:val="0"/>
          <w:spacing w:val="0"/>
          <w:sz w:val="24"/>
          <w:szCs w:val="24"/>
        </w:rPr>
        <w:t xml:space="preserve">Глава </w:t>
      </w:r>
    </w:p>
    <w:p w:rsidR="00B710AA" w:rsidRPr="001A25F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 w:val="0"/>
          <w:bCs w:val="0"/>
          <w:spacing w:val="0"/>
          <w:sz w:val="24"/>
          <w:szCs w:val="24"/>
        </w:rPr>
      </w:pPr>
      <w:r w:rsidRPr="001A25FA">
        <w:rPr>
          <w:rFonts w:eastAsia="Courier New"/>
          <w:b w:val="0"/>
          <w:bCs w:val="0"/>
          <w:spacing w:val="0"/>
          <w:sz w:val="24"/>
          <w:szCs w:val="24"/>
        </w:rPr>
        <w:t xml:space="preserve">сельского поселения «Поселок Детчино                       </w:t>
      </w:r>
    </w:p>
    <w:p w:rsidR="009A7401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                                      </w:t>
      </w:r>
    </w:p>
    <w:p w:rsidR="001A25F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</w:t>
      </w:r>
      <w:r w:rsidR="009A7401">
        <w:rPr>
          <w:rFonts w:eastAsia="Courier New"/>
          <w:bCs w:val="0"/>
          <w:spacing w:val="0"/>
          <w:sz w:val="24"/>
          <w:szCs w:val="24"/>
        </w:rPr>
        <w:t xml:space="preserve">                                          </w:t>
      </w:r>
    </w:p>
    <w:p w:rsidR="001A25FA" w:rsidRDefault="001A25F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</w:p>
    <w:p w:rsidR="00B710AA" w:rsidRPr="00B710AA" w:rsidRDefault="001A25F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                                         </w:t>
      </w:r>
      <w:r w:rsidR="009A7401">
        <w:rPr>
          <w:rFonts w:eastAsia="Courier New"/>
          <w:bCs w:val="0"/>
          <w:spacing w:val="0"/>
          <w:sz w:val="24"/>
          <w:szCs w:val="24"/>
        </w:rPr>
        <w:t xml:space="preserve"> </w:t>
      </w:r>
      <w:r w:rsidR="009C3C5A">
        <w:rPr>
          <w:rFonts w:eastAsia="Courier New"/>
          <w:bCs w:val="0"/>
          <w:spacing w:val="0"/>
          <w:sz w:val="24"/>
          <w:szCs w:val="24"/>
        </w:rPr>
        <w:t>________________</w:t>
      </w:r>
    </w:p>
    <w:p w:rsidR="00B710A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ind w:right="16"/>
        <w:rPr>
          <w:rFonts w:eastAsia="Courier New"/>
          <w:bCs w:val="0"/>
          <w:spacing w:val="0"/>
          <w:sz w:val="24"/>
          <w:szCs w:val="24"/>
        </w:rPr>
      </w:pPr>
    </w:p>
    <w:p w:rsidR="001A25FA" w:rsidRDefault="00B710AA" w:rsidP="001A25FA">
      <w:pPr>
        <w:pStyle w:val="20"/>
        <w:framePr w:w="1606" w:h="721" w:hRule="exact" w:wrap="around" w:vAnchor="page" w:hAnchor="page" w:x="9031" w:y="4636"/>
        <w:shd w:val="clear" w:color="auto" w:fill="auto"/>
        <w:spacing w:after="0" w:line="220" w:lineRule="exact"/>
        <w:ind w:right="314"/>
        <w:jc w:val="left"/>
      </w:pPr>
      <w:r>
        <w:t xml:space="preserve">                                      </w:t>
      </w:r>
      <w:r w:rsidR="001A25FA">
        <w:t xml:space="preserve">  </w:t>
      </w:r>
      <w:r>
        <w:t xml:space="preserve">         </w:t>
      </w:r>
    </w:p>
    <w:p w:rsidR="001A25FA" w:rsidRDefault="001A25FA" w:rsidP="001A25FA">
      <w:pPr>
        <w:pStyle w:val="20"/>
        <w:framePr w:w="1606" w:h="721" w:hRule="exact" w:wrap="around" w:vAnchor="page" w:hAnchor="page" w:x="9031" w:y="4636"/>
        <w:shd w:val="clear" w:color="auto" w:fill="auto"/>
        <w:spacing w:after="0" w:line="220" w:lineRule="exact"/>
        <w:ind w:right="314"/>
        <w:jc w:val="left"/>
      </w:pPr>
    </w:p>
    <w:p w:rsidR="001B01B5" w:rsidRDefault="009C3C5A" w:rsidP="001A25FA">
      <w:pPr>
        <w:pStyle w:val="20"/>
        <w:framePr w:w="1606" w:h="721" w:hRule="exact" w:wrap="around" w:vAnchor="page" w:hAnchor="page" w:x="9031" w:y="4636"/>
        <w:shd w:val="clear" w:color="auto" w:fill="auto"/>
        <w:spacing w:after="0" w:line="220" w:lineRule="exact"/>
        <w:ind w:right="314"/>
        <w:jc w:val="left"/>
      </w:pPr>
      <w:r>
        <w:t>_____________</w:t>
      </w:r>
    </w:p>
    <w:p w:rsidR="001B01B5" w:rsidRDefault="001B01B5">
      <w:pPr>
        <w:rPr>
          <w:sz w:val="2"/>
          <w:szCs w:val="2"/>
        </w:rPr>
      </w:pPr>
    </w:p>
    <w:sectPr w:rsidR="001B01B5" w:rsidSect="001B01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99" w:rsidRDefault="00BB4799" w:rsidP="001B01B5">
      <w:r>
        <w:separator/>
      </w:r>
    </w:p>
  </w:endnote>
  <w:endnote w:type="continuationSeparator" w:id="0">
    <w:p w:rsidR="00BB4799" w:rsidRDefault="00BB4799" w:rsidP="001B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99" w:rsidRDefault="00BB4799"/>
  </w:footnote>
  <w:footnote w:type="continuationSeparator" w:id="0">
    <w:p w:rsidR="00BB4799" w:rsidRDefault="00BB47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0B"/>
    <w:multiLevelType w:val="multilevel"/>
    <w:tmpl w:val="015A33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44C62"/>
    <w:multiLevelType w:val="multilevel"/>
    <w:tmpl w:val="2A28BE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E7413"/>
    <w:multiLevelType w:val="multilevel"/>
    <w:tmpl w:val="95B82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11017"/>
    <w:multiLevelType w:val="multilevel"/>
    <w:tmpl w:val="33BE8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C27F01"/>
    <w:multiLevelType w:val="multilevel"/>
    <w:tmpl w:val="211C8E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97845"/>
    <w:multiLevelType w:val="multilevel"/>
    <w:tmpl w:val="6596CC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B1D69"/>
    <w:multiLevelType w:val="multilevel"/>
    <w:tmpl w:val="E03AC9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AB1D20"/>
    <w:multiLevelType w:val="multilevel"/>
    <w:tmpl w:val="094053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281C66"/>
    <w:multiLevelType w:val="multilevel"/>
    <w:tmpl w:val="3A203F52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D305DBE"/>
    <w:multiLevelType w:val="multilevel"/>
    <w:tmpl w:val="150249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F2A4B4D"/>
    <w:multiLevelType w:val="multilevel"/>
    <w:tmpl w:val="18F23B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7983635"/>
    <w:multiLevelType w:val="multilevel"/>
    <w:tmpl w:val="767E254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E422D"/>
    <w:multiLevelType w:val="multilevel"/>
    <w:tmpl w:val="0D642B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82109"/>
    <w:multiLevelType w:val="multilevel"/>
    <w:tmpl w:val="A398A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53B12"/>
    <w:multiLevelType w:val="multilevel"/>
    <w:tmpl w:val="B2C490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A52A4F"/>
    <w:multiLevelType w:val="multilevel"/>
    <w:tmpl w:val="B15ED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B5"/>
    <w:rsid w:val="001A25FA"/>
    <w:rsid w:val="001B01B5"/>
    <w:rsid w:val="001F2493"/>
    <w:rsid w:val="0027703A"/>
    <w:rsid w:val="003630AF"/>
    <w:rsid w:val="00385671"/>
    <w:rsid w:val="003C2A76"/>
    <w:rsid w:val="004C4810"/>
    <w:rsid w:val="005E767C"/>
    <w:rsid w:val="006154F2"/>
    <w:rsid w:val="007B16B2"/>
    <w:rsid w:val="00830BD0"/>
    <w:rsid w:val="008751BB"/>
    <w:rsid w:val="00951D63"/>
    <w:rsid w:val="009A7401"/>
    <w:rsid w:val="009C3C5A"/>
    <w:rsid w:val="00AD564A"/>
    <w:rsid w:val="00B41323"/>
    <w:rsid w:val="00B710AA"/>
    <w:rsid w:val="00BB4799"/>
    <w:rsid w:val="00CB0CFF"/>
    <w:rsid w:val="00E64077"/>
    <w:rsid w:val="00F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1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1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0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1B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1B01B5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1B01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1B01B5"/>
    <w:rPr>
      <w:color w:val="000000"/>
      <w:spacing w:val="7"/>
      <w:w w:val="100"/>
      <w:position w:val="0"/>
      <w:sz w:val="21"/>
      <w:szCs w:val="21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1B01B5"/>
    <w:rPr>
      <w:color w:val="000000"/>
      <w:spacing w:val="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1B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B01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sid w:val="001B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sid w:val="001B0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B01B5"/>
    <w:pPr>
      <w:shd w:val="clear" w:color="auto" w:fill="FFFFFF"/>
      <w:spacing w:after="360" w:line="276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rsid w:val="001B01B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1B01B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rsid w:val="001B01B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Подпись к картинке"/>
    <w:basedOn w:val="a"/>
    <w:link w:val="a7"/>
    <w:rsid w:val="001B0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rsid w:val="001B0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8</cp:revision>
  <cp:lastPrinted>2020-10-06T08:27:00Z</cp:lastPrinted>
  <dcterms:created xsi:type="dcterms:W3CDTF">2020-09-17T11:06:00Z</dcterms:created>
  <dcterms:modified xsi:type="dcterms:W3CDTF">2020-10-13T11:53:00Z</dcterms:modified>
</cp:coreProperties>
</file>