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41" w:rsidRDefault="00DC5E41" w:rsidP="00DC5E41">
      <w:pPr>
        <w:pStyle w:val="Style1"/>
        <w:widowControl/>
        <w:spacing w:before="86"/>
        <w:jc w:val="center"/>
        <w:rPr>
          <w:rStyle w:val="FontStyle15"/>
        </w:rPr>
      </w:pPr>
      <w:r w:rsidRPr="000C1A15">
        <w:rPr>
          <w:rFonts w:eastAsia="Times New Roman"/>
          <w:sz w:val="20"/>
          <w:szCs w:val="20"/>
        </w:rPr>
        <w:object w:dxaOrig="3961" w:dyaOrig="3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1.5pt;flip:x" o:ole="" fillcolor="window">
            <v:imagedata r:id="rId9" o:title=""/>
          </v:shape>
          <o:OLEObject Type="Embed" ProgID="Word.Picture.8" ShapeID="_x0000_i1025" DrawAspect="Content" ObjectID="_1635052495" r:id="rId10"/>
        </w:object>
      </w:r>
    </w:p>
    <w:p w:rsidR="00C10DC3" w:rsidRPr="00C10DC3" w:rsidRDefault="00C10DC3" w:rsidP="00C10DC3">
      <w:pPr>
        <w:widowControl/>
        <w:spacing w:before="77" w:line="370" w:lineRule="exact"/>
        <w:ind w:left="984" w:right="1018"/>
        <w:jc w:val="center"/>
        <w:rPr>
          <w:rFonts w:eastAsia="Times New Roman"/>
          <w:b/>
          <w:bCs/>
          <w:sz w:val="30"/>
          <w:szCs w:val="30"/>
        </w:rPr>
      </w:pPr>
      <w:r w:rsidRPr="00C10DC3">
        <w:rPr>
          <w:rFonts w:eastAsia="Times New Roman"/>
          <w:b/>
          <w:bCs/>
          <w:sz w:val="30"/>
          <w:szCs w:val="30"/>
        </w:rPr>
        <w:t>Поселковая</w:t>
      </w:r>
      <w:r w:rsidRPr="00C10DC3">
        <w:rPr>
          <w:rFonts w:eastAsia="Times New Roman"/>
          <w:b/>
          <w:bCs/>
          <w:spacing w:val="40"/>
          <w:sz w:val="30"/>
          <w:szCs w:val="30"/>
        </w:rPr>
        <w:t xml:space="preserve"> </w:t>
      </w:r>
      <w:r w:rsidRPr="00C10DC3">
        <w:rPr>
          <w:rFonts w:eastAsia="Times New Roman"/>
          <w:b/>
          <w:bCs/>
          <w:sz w:val="30"/>
          <w:szCs w:val="30"/>
        </w:rPr>
        <w:t>администрация</w:t>
      </w:r>
    </w:p>
    <w:p w:rsidR="00C10DC3" w:rsidRPr="00C10DC3" w:rsidRDefault="00C10DC3" w:rsidP="00C10DC3">
      <w:pPr>
        <w:widowControl/>
        <w:spacing w:before="77" w:line="370" w:lineRule="exact"/>
        <w:ind w:left="984" w:right="1018"/>
        <w:jc w:val="center"/>
        <w:rPr>
          <w:rFonts w:eastAsia="Times New Roman"/>
          <w:b/>
          <w:bCs/>
          <w:spacing w:val="40"/>
          <w:sz w:val="30"/>
          <w:szCs w:val="30"/>
        </w:rPr>
      </w:pPr>
      <w:r w:rsidRPr="00C10DC3">
        <w:rPr>
          <w:rFonts w:eastAsia="Times New Roman"/>
          <w:b/>
          <w:bCs/>
          <w:sz w:val="30"/>
          <w:szCs w:val="30"/>
        </w:rPr>
        <w:t xml:space="preserve"> </w:t>
      </w:r>
      <w:r w:rsidRPr="00C10DC3">
        <w:rPr>
          <w:rFonts w:eastAsia="Times New Roman"/>
          <w:b/>
          <w:bCs/>
          <w:spacing w:val="40"/>
          <w:sz w:val="30"/>
          <w:szCs w:val="30"/>
        </w:rPr>
        <w:t>сельского поселения «Поселок Детчино»</w:t>
      </w:r>
    </w:p>
    <w:p w:rsidR="00C10DC3" w:rsidRPr="00C10DC3" w:rsidRDefault="00C10DC3" w:rsidP="00C10DC3">
      <w:pPr>
        <w:widowControl/>
        <w:spacing w:line="370" w:lineRule="exact"/>
        <w:ind w:left="2006" w:right="2064"/>
        <w:jc w:val="center"/>
        <w:rPr>
          <w:rFonts w:eastAsia="Times New Roman"/>
          <w:spacing w:val="60"/>
          <w:sz w:val="30"/>
          <w:szCs w:val="30"/>
        </w:rPr>
      </w:pPr>
      <w:r w:rsidRPr="00C10DC3">
        <w:rPr>
          <w:rFonts w:eastAsia="Times New Roman"/>
          <w:spacing w:val="60"/>
          <w:sz w:val="30"/>
          <w:szCs w:val="30"/>
        </w:rPr>
        <w:t xml:space="preserve">Малоярославецкого района </w:t>
      </w:r>
    </w:p>
    <w:p w:rsidR="00C10DC3" w:rsidRPr="00C10DC3" w:rsidRDefault="00C10DC3" w:rsidP="00C10DC3">
      <w:pPr>
        <w:widowControl/>
        <w:spacing w:line="370" w:lineRule="exact"/>
        <w:ind w:left="2006" w:right="2064"/>
        <w:jc w:val="center"/>
        <w:rPr>
          <w:rFonts w:eastAsia="Times New Roman"/>
          <w:spacing w:val="60"/>
          <w:sz w:val="30"/>
          <w:szCs w:val="30"/>
        </w:rPr>
      </w:pPr>
      <w:r w:rsidRPr="00C10DC3">
        <w:rPr>
          <w:rFonts w:eastAsia="Times New Roman"/>
          <w:spacing w:val="60"/>
          <w:sz w:val="30"/>
          <w:szCs w:val="30"/>
        </w:rPr>
        <w:t>Калужской области</w:t>
      </w:r>
    </w:p>
    <w:p w:rsidR="00C10DC3" w:rsidRPr="00C10DC3" w:rsidRDefault="00C10DC3" w:rsidP="00C10DC3">
      <w:pPr>
        <w:widowControl/>
        <w:spacing w:line="370" w:lineRule="exact"/>
        <w:ind w:left="2006" w:right="2064"/>
        <w:jc w:val="center"/>
        <w:rPr>
          <w:rFonts w:eastAsia="Times New Roman"/>
          <w:b/>
          <w:bCs/>
          <w:spacing w:val="40"/>
          <w:sz w:val="30"/>
          <w:szCs w:val="30"/>
        </w:rPr>
      </w:pPr>
      <w:r w:rsidRPr="00C10DC3">
        <w:rPr>
          <w:rFonts w:eastAsia="Times New Roman"/>
          <w:spacing w:val="60"/>
          <w:sz w:val="30"/>
          <w:szCs w:val="30"/>
        </w:rPr>
        <w:t xml:space="preserve"> </w:t>
      </w:r>
      <w:r w:rsidRPr="00C10DC3">
        <w:rPr>
          <w:rFonts w:eastAsia="Times New Roman"/>
          <w:b/>
          <w:bCs/>
          <w:spacing w:val="40"/>
          <w:sz w:val="30"/>
          <w:szCs w:val="30"/>
        </w:rPr>
        <w:t>ПОСТАНОВЛЕНИЕ</w:t>
      </w:r>
    </w:p>
    <w:p w:rsidR="00364641" w:rsidRPr="00E217B9" w:rsidRDefault="00C10DC3" w:rsidP="00F6087D">
      <w:pPr>
        <w:pStyle w:val="Style5"/>
        <w:widowControl/>
        <w:tabs>
          <w:tab w:val="left" w:pos="8885"/>
        </w:tabs>
        <w:spacing w:before="211"/>
        <w:ind w:left="142" w:hanging="142"/>
        <w:rPr>
          <w:rStyle w:val="FontStyle17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Style w:val="FontStyle18"/>
          <w:b/>
        </w:rPr>
        <w:t>06.11.2019</w:t>
      </w:r>
      <w:r w:rsidR="00F6087D" w:rsidRPr="00E217B9">
        <w:rPr>
          <w:rStyle w:val="FontStyle18"/>
          <w:b/>
        </w:rPr>
        <w:t xml:space="preserve"> г.       </w:t>
      </w:r>
      <w:r w:rsidR="00E217B9">
        <w:rPr>
          <w:rStyle w:val="FontStyle18"/>
          <w:b/>
        </w:rPr>
        <w:t xml:space="preserve">                                             </w:t>
      </w:r>
      <w:r>
        <w:rPr>
          <w:rStyle w:val="FontStyle18"/>
          <w:b/>
        </w:rPr>
        <w:t xml:space="preserve">    </w:t>
      </w:r>
      <w:r w:rsidR="00E217B9">
        <w:rPr>
          <w:rStyle w:val="FontStyle18"/>
          <w:b/>
        </w:rPr>
        <w:t xml:space="preserve">                       </w:t>
      </w:r>
      <w:r w:rsidR="00E217B9" w:rsidRPr="00E217B9">
        <w:rPr>
          <w:rStyle w:val="FontStyle18"/>
          <w:b/>
        </w:rPr>
        <w:t xml:space="preserve">№ </w:t>
      </w:r>
      <w:r>
        <w:rPr>
          <w:rStyle w:val="FontStyle18"/>
          <w:b/>
        </w:rPr>
        <w:t>272</w:t>
      </w:r>
      <w:r w:rsidR="00F6087D" w:rsidRPr="00E217B9">
        <w:rPr>
          <w:rStyle w:val="FontStyle18"/>
          <w:b/>
        </w:rPr>
        <w:t xml:space="preserve">                                                                                       </w:t>
      </w:r>
      <w:r w:rsidR="00075212" w:rsidRPr="00E217B9">
        <w:rPr>
          <w:rStyle w:val="FontStyle18"/>
          <w:b/>
        </w:rPr>
        <w:tab/>
        <w:t xml:space="preserve"> </w:t>
      </w:r>
    </w:p>
    <w:p w:rsidR="00E651A4" w:rsidRPr="00D332E6" w:rsidRDefault="00D67274" w:rsidP="00D67274">
      <w:pPr>
        <w:pStyle w:val="Style5"/>
        <w:widowControl/>
        <w:ind w:right="4023"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«</w:t>
      </w:r>
      <w:r w:rsidR="00E651A4" w:rsidRPr="00D332E6">
        <w:rPr>
          <w:rStyle w:val="FontStyle14"/>
          <w:sz w:val="24"/>
          <w:szCs w:val="24"/>
        </w:rPr>
        <w:t>О проведении новогодних и рождественских праздников,</w:t>
      </w:r>
      <w:r>
        <w:rPr>
          <w:rStyle w:val="FontStyle14"/>
          <w:sz w:val="24"/>
          <w:szCs w:val="24"/>
        </w:rPr>
        <w:t xml:space="preserve"> </w:t>
      </w:r>
      <w:r w:rsidR="00E651A4" w:rsidRPr="00D332E6">
        <w:rPr>
          <w:rStyle w:val="FontStyle14"/>
          <w:sz w:val="24"/>
          <w:szCs w:val="24"/>
        </w:rPr>
        <w:t>о мерах по обеспечению безопасности предупреждения угроз террористических актов, предупреждения и ликвидации чрезвычайных ситуаций, пожарной безопасности и общественного порядка при проведении массовых гуляний</w:t>
      </w:r>
      <w:r>
        <w:rPr>
          <w:rStyle w:val="FontStyle14"/>
          <w:sz w:val="24"/>
          <w:szCs w:val="24"/>
        </w:rPr>
        <w:t>»</w:t>
      </w:r>
      <w:r w:rsidR="00E651A4" w:rsidRPr="00D332E6">
        <w:rPr>
          <w:rStyle w:val="FontStyle14"/>
          <w:sz w:val="24"/>
          <w:szCs w:val="24"/>
        </w:rPr>
        <w:t>.</w:t>
      </w:r>
    </w:p>
    <w:p w:rsidR="00E651A4" w:rsidRPr="00D332E6" w:rsidRDefault="00E651A4" w:rsidP="00D332E6">
      <w:pPr>
        <w:pStyle w:val="Style6"/>
        <w:widowControl/>
        <w:spacing w:line="240" w:lineRule="exact"/>
        <w:ind w:firstLine="709"/>
        <w:jc w:val="both"/>
      </w:pPr>
    </w:p>
    <w:p w:rsidR="00E651A4" w:rsidRPr="00DC5052" w:rsidRDefault="00E651A4" w:rsidP="00DC5052">
      <w:pPr>
        <w:ind w:firstLine="709"/>
        <w:jc w:val="both"/>
        <w:rPr>
          <w:rStyle w:val="ac"/>
          <w:b w:val="0"/>
          <w:i/>
          <w:color w:val="000000" w:themeColor="text1"/>
        </w:rPr>
      </w:pPr>
      <w:r w:rsidRPr="00DC5052">
        <w:rPr>
          <w:rStyle w:val="ac"/>
          <w:b w:val="0"/>
          <w:color w:val="000000" w:themeColor="text1"/>
        </w:rPr>
        <w:t>В связи с приближающимися новогодними и рождественскими праздниками, в целях обеспечения безопасности предупреждения угроз террористических актов, предупреждения и ликвидации чрезвычайных ситуаций, пожарной безопасности и общественного порядка, защиты жизни и здоровья жителей МО СП «Поселок Детчино" при проведении массовых гуляний в новогодние и рождественские праздники</w:t>
      </w:r>
    </w:p>
    <w:p w:rsidR="00C10DC3" w:rsidRPr="00DC5052" w:rsidRDefault="00C10DC3" w:rsidP="00DC5052">
      <w:pPr>
        <w:ind w:firstLine="709"/>
        <w:jc w:val="center"/>
        <w:rPr>
          <w:rFonts w:eastAsia="Times New Roman"/>
          <w:b/>
        </w:rPr>
      </w:pPr>
      <w:r w:rsidRPr="00DC5052">
        <w:rPr>
          <w:rFonts w:eastAsia="Times New Roman"/>
          <w:b/>
        </w:rPr>
        <w:t>Поселковая администрация сельского поселения «Поселок Детчино»</w:t>
      </w:r>
    </w:p>
    <w:p w:rsidR="00C10DC3" w:rsidRPr="00DC5052" w:rsidRDefault="00C10DC3" w:rsidP="00DC5052">
      <w:pPr>
        <w:ind w:firstLine="709"/>
        <w:jc w:val="center"/>
        <w:rPr>
          <w:rFonts w:eastAsia="Times New Roman"/>
          <w:b/>
        </w:rPr>
      </w:pPr>
      <w:r w:rsidRPr="00DC5052">
        <w:rPr>
          <w:rFonts w:eastAsia="Times New Roman"/>
          <w:b/>
        </w:rPr>
        <w:t>ПОСТАНОВЛЯЕТ:</w:t>
      </w:r>
    </w:p>
    <w:p w:rsidR="00E651A4" w:rsidRPr="00DC5052" w:rsidRDefault="00BF5686" w:rsidP="00DC5052">
      <w:pPr>
        <w:ind w:firstLine="709"/>
        <w:jc w:val="both"/>
        <w:rPr>
          <w:rStyle w:val="ac"/>
          <w:b w:val="0"/>
          <w:i/>
          <w:color w:val="000000" w:themeColor="text1"/>
        </w:rPr>
      </w:pPr>
      <w:r w:rsidRPr="00DC5052">
        <w:rPr>
          <w:rStyle w:val="ac"/>
          <w:b w:val="0"/>
          <w:color w:val="000000" w:themeColor="text1"/>
        </w:rPr>
        <w:t>1.</w:t>
      </w:r>
      <w:r w:rsidR="00DC5052">
        <w:rPr>
          <w:rStyle w:val="ac"/>
          <w:b w:val="0"/>
          <w:color w:val="000000" w:themeColor="text1"/>
        </w:rPr>
        <w:t xml:space="preserve"> </w:t>
      </w:r>
      <w:r w:rsidR="00E651A4" w:rsidRPr="00DC5052">
        <w:rPr>
          <w:rStyle w:val="ac"/>
          <w:b w:val="0"/>
          <w:color w:val="000000" w:themeColor="text1"/>
        </w:rPr>
        <w:t>Местом для установки новогодней елки и провед</w:t>
      </w:r>
      <w:r w:rsidRPr="00DC5052">
        <w:rPr>
          <w:rStyle w:val="ac"/>
          <w:b w:val="0"/>
          <w:color w:val="000000" w:themeColor="text1"/>
        </w:rPr>
        <w:t>ения массовых мероприятий в 201</w:t>
      </w:r>
      <w:r w:rsidR="00D64888" w:rsidRPr="00DC5052">
        <w:rPr>
          <w:rStyle w:val="ac"/>
          <w:b w:val="0"/>
          <w:color w:val="000000" w:themeColor="text1"/>
        </w:rPr>
        <w:t>9-2020гг.</w:t>
      </w:r>
      <w:r w:rsidR="00E651A4" w:rsidRPr="00DC5052">
        <w:rPr>
          <w:rStyle w:val="ac"/>
          <w:b w:val="0"/>
          <w:color w:val="000000" w:themeColor="text1"/>
        </w:rPr>
        <w:t xml:space="preserve"> определена открытая площадка МБУ «Детчинский Дом культуры» с. Детчино ул. Московская д.2.</w:t>
      </w:r>
    </w:p>
    <w:p w:rsidR="00E651A4" w:rsidRPr="00DC5052" w:rsidRDefault="00F55EAF" w:rsidP="00DC5052">
      <w:pPr>
        <w:ind w:firstLine="709"/>
        <w:jc w:val="both"/>
        <w:rPr>
          <w:rStyle w:val="ac"/>
          <w:b w:val="0"/>
          <w:i/>
          <w:color w:val="000000" w:themeColor="text1"/>
        </w:rPr>
      </w:pPr>
      <w:r w:rsidRPr="00DC5052">
        <w:rPr>
          <w:rStyle w:val="ac"/>
          <w:b w:val="0"/>
          <w:color w:val="000000" w:themeColor="text1"/>
        </w:rPr>
        <w:t>2.</w:t>
      </w:r>
      <w:r w:rsidR="00DC5052">
        <w:rPr>
          <w:rStyle w:val="ac"/>
          <w:b w:val="0"/>
          <w:color w:val="000000" w:themeColor="text1"/>
        </w:rPr>
        <w:t xml:space="preserve"> </w:t>
      </w:r>
      <w:r w:rsidR="00E651A4" w:rsidRPr="00DC5052">
        <w:rPr>
          <w:rStyle w:val="ac"/>
          <w:b w:val="0"/>
          <w:color w:val="000000" w:themeColor="text1"/>
        </w:rPr>
        <w:t xml:space="preserve">Ответственным за установку новогодней елки, за благоустройство площадки массовых </w:t>
      </w:r>
      <w:bookmarkStart w:id="0" w:name="_GoBack"/>
      <w:bookmarkEnd w:id="0"/>
      <w:r w:rsidR="00E651A4" w:rsidRPr="00DC5052">
        <w:rPr>
          <w:rStyle w:val="ac"/>
          <w:b w:val="0"/>
          <w:color w:val="000000" w:themeColor="text1"/>
        </w:rPr>
        <w:t xml:space="preserve">гуляний назначить </w:t>
      </w:r>
      <w:r w:rsidR="00D64888" w:rsidRPr="00DC5052">
        <w:rPr>
          <w:rStyle w:val="ac"/>
          <w:color w:val="000000" w:themeColor="text1"/>
        </w:rPr>
        <w:t>Титкина Ю.А.</w:t>
      </w:r>
      <w:r w:rsidR="00DC5052">
        <w:rPr>
          <w:rStyle w:val="ac"/>
          <w:b w:val="0"/>
          <w:color w:val="000000" w:themeColor="text1"/>
        </w:rPr>
        <w:t xml:space="preserve">, </w:t>
      </w:r>
      <w:proofErr w:type="spellStart"/>
      <w:r w:rsidR="00DC5052">
        <w:rPr>
          <w:rStyle w:val="ac"/>
          <w:b w:val="0"/>
          <w:color w:val="000000" w:themeColor="text1"/>
        </w:rPr>
        <w:t>и.о</w:t>
      </w:r>
      <w:proofErr w:type="spellEnd"/>
      <w:r w:rsidR="00DC5052">
        <w:rPr>
          <w:rStyle w:val="ac"/>
          <w:b w:val="0"/>
          <w:color w:val="000000" w:themeColor="text1"/>
        </w:rPr>
        <w:t>.</w:t>
      </w:r>
      <w:r w:rsidR="00DC5052" w:rsidRPr="00DC5052">
        <w:rPr>
          <w:rStyle w:val="ac"/>
          <w:b w:val="0"/>
          <w:i/>
          <w:color w:val="000000" w:themeColor="text1"/>
        </w:rPr>
        <w:t xml:space="preserve"> </w:t>
      </w:r>
      <w:r w:rsidR="00E651A4" w:rsidRPr="00DC5052">
        <w:rPr>
          <w:rStyle w:val="ac"/>
          <w:b w:val="0"/>
          <w:color w:val="000000" w:themeColor="text1"/>
        </w:rPr>
        <w:t>директора М</w:t>
      </w:r>
      <w:r w:rsidR="00D64888" w:rsidRPr="00DC5052">
        <w:rPr>
          <w:rStyle w:val="ac"/>
          <w:b w:val="0"/>
          <w:color w:val="000000" w:themeColor="text1"/>
        </w:rPr>
        <w:t>БУ</w:t>
      </w:r>
      <w:r w:rsidR="00E651A4" w:rsidRPr="00DC5052">
        <w:rPr>
          <w:rStyle w:val="ac"/>
          <w:b w:val="0"/>
          <w:color w:val="000000" w:themeColor="text1"/>
        </w:rPr>
        <w:t xml:space="preserve"> «Управление благоустройством».</w:t>
      </w:r>
    </w:p>
    <w:p w:rsidR="00E651A4" w:rsidRPr="00DC5052" w:rsidRDefault="00F55EAF" w:rsidP="00DC5052">
      <w:pPr>
        <w:ind w:firstLine="709"/>
        <w:jc w:val="both"/>
        <w:rPr>
          <w:rStyle w:val="ac"/>
          <w:b w:val="0"/>
          <w:i/>
          <w:color w:val="000000" w:themeColor="text1"/>
        </w:rPr>
      </w:pPr>
      <w:r w:rsidRPr="00DC5052">
        <w:rPr>
          <w:rStyle w:val="ac"/>
          <w:b w:val="0"/>
          <w:color w:val="000000" w:themeColor="text1"/>
        </w:rPr>
        <w:t>3.</w:t>
      </w:r>
      <w:r w:rsidR="00DC5052">
        <w:rPr>
          <w:rStyle w:val="ac"/>
          <w:b w:val="0"/>
          <w:color w:val="000000" w:themeColor="text1"/>
        </w:rPr>
        <w:t xml:space="preserve"> </w:t>
      </w:r>
      <w:proofErr w:type="gramStart"/>
      <w:r w:rsidR="00E651A4" w:rsidRPr="00DC5052">
        <w:rPr>
          <w:rStyle w:val="ac"/>
          <w:b w:val="0"/>
          <w:color w:val="000000" w:themeColor="text1"/>
        </w:rPr>
        <w:t>Ответственным</w:t>
      </w:r>
      <w:proofErr w:type="gramEnd"/>
      <w:r w:rsidR="00E651A4" w:rsidRPr="00DC5052">
        <w:rPr>
          <w:rStyle w:val="ac"/>
          <w:b w:val="0"/>
          <w:color w:val="000000" w:themeColor="text1"/>
        </w:rPr>
        <w:t xml:space="preserve"> за финансовое обеспечение и контроль расходования денежных средств на проведение массовых гуляний в новогодние, рождественские праздники назначить </w:t>
      </w:r>
      <w:r w:rsidR="00DC5052">
        <w:rPr>
          <w:rStyle w:val="ac"/>
          <w:b w:val="0"/>
          <w:color w:val="000000" w:themeColor="text1"/>
        </w:rPr>
        <w:t xml:space="preserve">        </w:t>
      </w:r>
      <w:r w:rsidRPr="00DC5052">
        <w:rPr>
          <w:rStyle w:val="ac"/>
          <w:color w:val="000000" w:themeColor="text1"/>
        </w:rPr>
        <w:t>Гришину Н.А</w:t>
      </w:r>
      <w:r w:rsidR="00E651A4" w:rsidRPr="00DC5052">
        <w:rPr>
          <w:rStyle w:val="ac"/>
          <w:color w:val="000000" w:themeColor="text1"/>
        </w:rPr>
        <w:t>.</w:t>
      </w:r>
      <w:r w:rsidR="00E651A4" w:rsidRPr="00DC5052">
        <w:rPr>
          <w:rStyle w:val="ac"/>
          <w:b w:val="0"/>
          <w:color w:val="000000" w:themeColor="text1"/>
        </w:rPr>
        <w:t xml:space="preserve">, </w:t>
      </w:r>
      <w:r w:rsidR="00DC5052" w:rsidRPr="00DC5052">
        <w:rPr>
          <w:rStyle w:val="ac"/>
          <w:b w:val="0"/>
          <w:color w:val="000000" w:themeColor="text1"/>
        </w:rPr>
        <w:t>г</w:t>
      </w:r>
      <w:r w:rsidRPr="00DC5052">
        <w:rPr>
          <w:rStyle w:val="ac"/>
          <w:b w:val="0"/>
          <w:color w:val="000000" w:themeColor="text1"/>
        </w:rPr>
        <w:t>лавного специалиста поселковой</w:t>
      </w:r>
      <w:r w:rsidR="00E651A4" w:rsidRPr="00DC5052">
        <w:rPr>
          <w:rStyle w:val="ac"/>
          <w:b w:val="0"/>
          <w:color w:val="000000" w:themeColor="text1"/>
        </w:rPr>
        <w:t xml:space="preserve"> администрации СП «Поселок Детчино».</w:t>
      </w:r>
    </w:p>
    <w:p w:rsidR="00E651A4" w:rsidRPr="00DC5052" w:rsidRDefault="00F55EAF" w:rsidP="00DC5052">
      <w:pPr>
        <w:ind w:firstLine="709"/>
        <w:jc w:val="both"/>
        <w:rPr>
          <w:rStyle w:val="ac"/>
          <w:b w:val="0"/>
          <w:i/>
          <w:color w:val="000000" w:themeColor="text1"/>
        </w:rPr>
      </w:pPr>
      <w:r w:rsidRPr="00DC5052">
        <w:rPr>
          <w:rStyle w:val="ac"/>
          <w:b w:val="0"/>
          <w:color w:val="000000" w:themeColor="text1"/>
        </w:rPr>
        <w:t>4.</w:t>
      </w:r>
      <w:r w:rsidR="00DC5052">
        <w:rPr>
          <w:rStyle w:val="ac"/>
          <w:b w:val="0"/>
          <w:color w:val="000000" w:themeColor="text1"/>
        </w:rPr>
        <w:t xml:space="preserve"> </w:t>
      </w:r>
      <w:r w:rsidR="00E651A4" w:rsidRPr="00DC5052">
        <w:rPr>
          <w:rStyle w:val="ac"/>
          <w:b w:val="0"/>
          <w:color w:val="000000" w:themeColor="text1"/>
        </w:rPr>
        <w:t xml:space="preserve">Ответственным и организатором проведения культурно-массовых мероприятий назначить </w:t>
      </w:r>
      <w:r w:rsidR="00E651A4" w:rsidRPr="00DC5052">
        <w:rPr>
          <w:rStyle w:val="ac"/>
          <w:color w:val="000000" w:themeColor="text1"/>
        </w:rPr>
        <w:t>Мелехову Е.Н</w:t>
      </w:r>
      <w:r w:rsidR="00E651A4" w:rsidRPr="00DC5052">
        <w:rPr>
          <w:rStyle w:val="ac"/>
          <w:b w:val="0"/>
          <w:color w:val="000000" w:themeColor="text1"/>
        </w:rPr>
        <w:t>., директора МБУ «Детчинский дом культуры».</w:t>
      </w:r>
    </w:p>
    <w:p w:rsidR="00DC5052" w:rsidRPr="00DC5052" w:rsidRDefault="00F55EAF" w:rsidP="00DC5052">
      <w:pPr>
        <w:ind w:firstLine="709"/>
        <w:jc w:val="both"/>
        <w:rPr>
          <w:rStyle w:val="ac"/>
          <w:b w:val="0"/>
          <w:i/>
          <w:color w:val="000000" w:themeColor="text1"/>
        </w:rPr>
      </w:pPr>
      <w:r w:rsidRPr="00DC5052">
        <w:rPr>
          <w:rStyle w:val="ac"/>
          <w:b w:val="0"/>
          <w:color w:val="000000" w:themeColor="text1"/>
        </w:rPr>
        <w:t>5.</w:t>
      </w:r>
      <w:r w:rsidR="00DC5052">
        <w:rPr>
          <w:rStyle w:val="ac"/>
          <w:b w:val="0"/>
          <w:color w:val="000000" w:themeColor="text1"/>
        </w:rPr>
        <w:t xml:space="preserve"> </w:t>
      </w:r>
      <w:proofErr w:type="gramStart"/>
      <w:r w:rsidR="00E651A4" w:rsidRPr="00DC5052">
        <w:rPr>
          <w:rStyle w:val="ac"/>
          <w:b w:val="0"/>
          <w:color w:val="000000" w:themeColor="text1"/>
        </w:rPr>
        <w:t>В целях недопущения ситуаций, угрожающих безопасности и здоровья населения сельского поселения "Поселок Детчино", руководителям организаций, предприятий, индивидуальным предпринимателям независимо от организационно-правовых форм собственности при проведении праздничных мероприятий своими распоряжениями назначать ответственных лиц за проведение праздничных мероприятий из числа работников, прошедших обучение по программе пожарно-технического минимума.</w:t>
      </w:r>
      <w:proofErr w:type="gramEnd"/>
      <w:r w:rsidR="00E651A4" w:rsidRPr="00DC5052">
        <w:rPr>
          <w:rStyle w:val="ac"/>
          <w:b w:val="0"/>
          <w:color w:val="000000" w:themeColor="text1"/>
        </w:rPr>
        <w:t xml:space="preserve"> Проведение мероприятий и дату проведения согласовывать с </w:t>
      </w:r>
      <w:r w:rsidR="00D64888" w:rsidRPr="00DC5052">
        <w:rPr>
          <w:rStyle w:val="ac"/>
          <w:b w:val="0"/>
          <w:color w:val="000000" w:themeColor="text1"/>
        </w:rPr>
        <w:t>начальником</w:t>
      </w:r>
      <w:r w:rsidR="00E651A4" w:rsidRPr="00DC5052">
        <w:rPr>
          <w:rStyle w:val="ac"/>
          <w:b w:val="0"/>
          <w:color w:val="000000" w:themeColor="text1"/>
        </w:rPr>
        <w:t xml:space="preserve"> ПЧ-49 с. Детчино</w:t>
      </w:r>
      <w:r w:rsidR="00D64888" w:rsidRPr="00DC5052">
        <w:rPr>
          <w:rStyle w:val="ac"/>
          <w:b w:val="0"/>
          <w:color w:val="000000" w:themeColor="text1"/>
        </w:rPr>
        <w:t xml:space="preserve"> Садовским С.В.</w:t>
      </w:r>
      <w:r w:rsidR="00D332E6" w:rsidRPr="00DC5052">
        <w:rPr>
          <w:rStyle w:val="ac"/>
          <w:b w:val="0"/>
          <w:color w:val="000000" w:themeColor="text1"/>
        </w:rPr>
        <w:t xml:space="preserve"> </w:t>
      </w:r>
    </w:p>
    <w:p w:rsidR="00D332E6" w:rsidRPr="00DC5052" w:rsidRDefault="00DC5052" w:rsidP="00DC5052">
      <w:pPr>
        <w:ind w:firstLine="709"/>
        <w:jc w:val="both"/>
        <w:rPr>
          <w:rStyle w:val="ac"/>
          <w:b w:val="0"/>
          <w:i/>
          <w:color w:val="000000" w:themeColor="text1"/>
        </w:rPr>
      </w:pPr>
      <w:r w:rsidRPr="00DC5052">
        <w:rPr>
          <w:rStyle w:val="ac"/>
          <w:b w:val="0"/>
          <w:color w:val="000000" w:themeColor="text1"/>
        </w:rPr>
        <w:t>6.</w:t>
      </w:r>
      <w:r>
        <w:rPr>
          <w:rStyle w:val="ac"/>
          <w:b w:val="0"/>
          <w:i/>
          <w:color w:val="000000" w:themeColor="text1"/>
        </w:rPr>
        <w:t xml:space="preserve"> </w:t>
      </w:r>
      <w:proofErr w:type="gramStart"/>
      <w:r w:rsidRPr="00DC5052">
        <w:rPr>
          <w:rStyle w:val="ac"/>
          <w:b w:val="0"/>
          <w:color w:val="000000" w:themeColor="text1"/>
        </w:rPr>
        <w:t>У</w:t>
      </w:r>
      <w:r w:rsidR="00D332E6" w:rsidRPr="00DC5052">
        <w:rPr>
          <w:rStyle w:val="ac"/>
          <w:b w:val="0"/>
          <w:color w:val="000000" w:themeColor="text1"/>
        </w:rPr>
        <w:t>частковому пункт</w:t>
      </w:r>
      <w:r w:rsidRPr="00DC5052">
        <w:rPr>
          <w:rStyle w:val="ac"/>
          <w:b w:val="0"/>
          <w:color w:val="000000" w:themeColor="text1"/>
        </w:rPr>
        <w:t>а</w:t>
      </w:r>
      <w:r w:rsidR="00D332E6" w:rsidRPr="00DC5052">
        <w:rPr>
          <w:rStyle w:val="ac"/>
          <w:b w:val="0"/>
          <w:color w:val="000000" w:themeColor="text1"/>
        </w:rPr>
        <w:t xml:space="preserve"> полиции с. Детчино проводить мероприятия, направленные на выполнение данного Постановления, и обеспечить безопасность предупреждения угроз террористических актов, предупреждения и ликвидации чрезвычайных ситуаций в период новогодних и рождественских праздников в поселении при проведении праздничных мероприятий.</w:t>
      </w:r>
      <w:proofErr w:type="gramEnd"/>
    </w:p>
    <w:p w:rsidR="00D332E6" w:rsidRPr="00DC5052" w:rsidRDefault="00D332E6" w:rsidP="00DC5052">
      <w:pPr>
        <w:ind w:firstLine="709"/>
        <w:jc w:val="both"/>
        <w:rPr>
          <w:rStyle w:val="ac"/>
          <w:b w:val="0"/>
          <w:i/>
          <w:color w:val="000000" w:themeColor="text1"/>
        </w:rPr>
      </w:pPr>
      <w:r w:rsidRPr="00DC5052">
        <w:rPr>
          <w:rStyle w:val="ac"/>
          <w:b w:val="0"/>
          <w:color w:val="000000" w:themeColor="text1"/>
        </w:rPr>
        <w:t>7.</w:t>
      </w:r>
      <w:r w:rsidR="00DC5052">
        <w:rPr>
          <w:rStyle w:val="ac"/>
          <w:b w:val="0"/>
          <w:color w:val="000000" w:themeColor="text1"/>
        </w:rPr>
        <w:t xml:space="preserve"> </w:t>
      </w:r>
      <w:proofErr w:type="gramStart"/>
      <w:r w:rsidRPr="00DC5052">
        <w:rPr>
          <w:rStyle w:val="ac"/>
          <w:b w:val="0"/>
          <w:color w:val="000000" w:themeColor="text1"/>
        </w:rPr>
        <w:t>Контроль за</w:t>
      </w:r>
      <w:proofErr w:type="gramEnd"/>
      <w:r w:rsidRPr="00DC5052">
        <w:rPr>
          <w:rStyle w:val="ac"/>
          <w:b w:val="0"/>
          <w:color w:val="000000" w:themeColor="text1"/>
        </w:rPr>
        <w:t xml:space="preserve"> исполнением настоящего Постановления оставляю за собой.</w:t>
      </w:r>
    </w:p>
    <w:p w:rsidR="00D332E6" w:rsidRPr="00DC5052" w:rsidRDefault="00D332E6" w:rsidP="00DC5052">
      <w:pPr>
        <w:jc w:val="both"/>
      </w:pPr>
    </w:p>
    <w:p w:rsidR="00D332E6" w:rsidRPr="00DC5052" w:rsidRDefault="00D332E6" w:rsidP="00DC5052">
      <w:pPr>
        <w:jc w:val="both"/>
        <w:rPr>
          <w:rStyle w:val="ac"/>
          <w:i/>
          <w:color w:val="000000" w:themeColor="text1"/>
        </w:rPr>
      </w:pPr>
      <w:r w:rsidRPr="00DC5052">
        <w:rPr>
          <w:rStyle w:val="ac"/>
          <w:color w:val="000000" w:themeColor="text1"/>
        </w:rPr>
        <w:t xml:space="preserve">Глава </w:t>
      </w:r>
      <w:proofErr w:type="gramStart"/>
      <w:r w:rsidRPr="00DC5052">
        <w:rPr>
          <w:rStyle w:val="ac"/>
          <w:color w:val="000000" w:themeColor="text1"/>
        </w:rPr>
        <w:t>поселковой</w:t>
      </w:r>
      <w:proofErr w:type="gramEnd"/>
      <w:r w:rsidRPr="00DC5052">
        <w:rPr>
          <w:rStyle w:val="ac"/>
          <w:color w:val="000000" w:themeColor="text1"/>
        </w:rPr>
        <w:t xml:space="preserve"> администрации </w:t>
      </w:r>
    </w:p>
    <w:p w:rsidR="00D332E6" w:rsidRPr="00DC5052" w:rsidRDefault="00D332E6" w:rsidP="00DC5052">
      <w:pPr>
        <w:jc w:val="both"/>
        <w:rPr>
          <w:rStyle w:val="ac"/>
          <w:b w:val="0"/>
          <w:i/>
          <w:color w:val="000000" w:themeColor="text1"/>
        </w:rPr>
      </w:pPr>
      <w:r w:rsidRPr="00DC5052">
        <w:rPr>
          <w:rStyle w:val="ac"/>
          <w:color w:val="000000" w:themeColor="text1"/>
        </w:rPr>
        <w:t xml:space="preserve">сельского поселения «Поселок Детчино»                 </w:t>
      </w:r>
      <w:r w:rsidR="00DC5052">
        <w:rPr>
          <w:rStyle w:val="ac"/>
          <w:color w:val="000000" w:themeColor="text1"/>
        </w:rPr>
        <w:t xml:space="preserve">             </w:t>
      </w:r>
      <w:r w:rsidRPr="00DC5052">
        <w:rPr>
          <w:rStyle w:val="ac"/>
          <w:color w:val="000000" w:themeColor="text1"/>
        </w:rPr>
        <w:t xml:space="preserve">           Е.Л. Заверин</w:t>
      </w:r>
    </w:p>
    <w:sectPr w:rsidR="00D332E6" w:rsidRPr="00DC5052" w:rsidSect="00D67274">
      <w:type w:val="continuous"/>
      <w:pgSz w:w="11905" w:h="16837"/>
      <w:pgMar w:top="284" w:right="652" w:bottom="142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0F" w:rsidRDefault="0066100F">
      <w:r>
        <w:separator/>
      </w:r>
    </w:p>
  </w:endnote>
  <w:endnote w:type="continuationSeparator" w:id="0">
    <w:p w:rsidR="0066100F" w:rsidRDefault="0066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0F" w:rsidRDefault="0066100F">
      <w:r>
        <w:separator/>
      </w:r>
    </w:p>
  </w:footnote>
  <w:footnote w:type="continuationSeparator" w:id="0">
    <w:p w:rsidR="0066100F" w:rsidRDefault="0066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9F5"/>
    <w:multiLevelType w:val="hybridMultilevel"/>
    <w:tmpl w:val="0434C1A4"/>
    <w:lvl w:ilvl="0" w:tplc="3B76A7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777EAA"/>
    <w:multiLevelType w:val="singleLevel"/>
    <w:tmpl w:val="BAE0B50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577C6B5C"/>
    <w:multiLevelType w:val="hybridMultilevel"/>
    <w:tmpl w:val="A94A2F00"/>
    <w:lvl w:ilvl="0" w:tplc="46DCE312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2B"/>
    <w:rsid w:val="00075212"/>
    <w:rsid w:val="00085D8E"/>
    <w:rsid w:val="000C1A15"/>
    <w:rsid w:val="00213C99"/>
    <w:rsid w:val="00311E9E"/>
    <w:rsid w:val="00356C13"/>
    <w:rsid w:val="00364641"/>
    <w:rsid w:val="00472CB2"/>
    <w:rsid w:val="0048341A"/>
    <w:rsid w:val="0048396F"/>
    <w:rsid w:val="0057498B"/>
    <w:rsid w:val="00590A2B"/>
    <w:rsid w:val="005E2B0B"/>
    <w:rsid w:val="0066100F"/>
    <w:rsid w:val="00841A19"/>
    <w:rsid w:val="0086005F"/>
    <w:rsid w:val="00974BD8"/>
    <w:rsid w:val="00B57EDA"/>
    <w:rsid w:val="00BA7395"/>
    <w:rsid w:val="00BE03E3"/>
    <w:rsid w:val="00BF5686"/>
    <w:rsid w:val="00C10DC3"/>
    <w:rsid w:val="00D332E6"/>
    <w:rsid w:val="00D64888"/>
    <w:rsid w:val="00D67274"/>
    <w:rsid w:val="00DC5052"/>
    <w:rsid w:val="00DC5E41"/>
    <w:rsid w:val="00E17187"/>
    <w:rsid w:val="00E217B9"/>
    <w:rsid w:val="00E254E1"/>
    <w:rsid w:val="00E651A4"/>
    <w:rsid w:val="00EB7023"/>
    <w:rsid w:val="00F55EAF"/>
    <w:rsid w:val="00F6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4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5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5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51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651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651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651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651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4641"/>
  </w:style>
  <w:style w:type="paragraph" w:customStyle="1" w:styleId="Style2">
    <w:name w:val="Style2"/>
    <w:basedOn w:val="a"/>
    <w:uiPriority w:val="99"/>
    <w:rsid w:val="00364641"/>
    <w:pPr>
      <w:spacing w:line="307" w:lineRule="exact"/>
      <w:ind w:hanging="192"/>
    </w:pPr>
  </w:style>
  <w:style w:type="paragraph" w:customStyle="1" w:styleId="Style3">
    <w:name w:val="Style3"/>
    <w:basedOn w:val="a"/>
    <w:uiPriority w:val="99"/>
    <w:rsid w:val="00364641"/>
    <w:pPr>
      <w:spacing w:line="413" w:lineRule="exact"/>
      <w:jc w:val="center"/>
    </w:pPr>
  </w:style>
  <w:style w:type="paragraph" w:customStyle="1" w:styleId="Style4">
    <w:name w:val="Style4"/>
    <w:basedOn w:val="a"/>
    <w:uiPriority w:val="99"/>
    <w:rsid w:val="00364641"/>
  </w:style>
  <w:style w:type="paragraph" w:customStyle="1" w:styleId="Style5">
    <w:name w:val="Style5"/>
    <w:basedOn w:val="a"/>
    <w:uiPriority w:val="99"/>
    <w:rsid w:val="00364641"/>
  </w:style>
  <w:style w:type="paragraph" w:customStyle="1" w:styleId="Style6">
    <w:name w:val="Style6"/>
    <w:basedOn w:val="a"/>
    <w:uiPriority w:val="99"/>
    <w:rsid w:val="00364641"/>
    <w:pPr>
      <w:spacing w:line="298" w:lineRule="exact"/>
      <w:ind w:firstLine="254"/>
    </w:pPr>
  </w:style>
  <w:style w:type="paragraph" w:customStyle="1" w:styleId="Style7">
    <w:name w:val="Style7"/>
    <w:basedOn w:val="a"/>
    <w:uiPriority w:val="99"/>
    <w:rsid w:val="00364641"/>
    <w:pPr>
      <w:spacing w:line="298" w:lineRule="exact"/>
    </w:pPr>
  </w:style>
  <w:style w:type="paragraph" w:customStyle="1" w:styleId="Style8">
    <w:name w:val="Style8"/>
    <w:basedOn w:val="a"/>
    <w:uiPriority w:val="99"/>
    <w:rsid w:val="00364641"/>
  </w:style>
  <w:style w:type="paragraph" w:customStyle="1" w:styleId="Style9">
    <w:name w:val="Style9"/>
    <w:basedOn w:val="a"/>
    <w:uiPriority w:val="99"/>
    <w:rsid w:val="00364641"/>
    <w:pPr>
      <w:spacing w:line="298" w:lineRule="exact"/>
      <w:ind w:firstLine="706"/>
      <w:jc w:val="both"/>
    </w:pPr>
  </w:style>
  <w:style w:type="paragraph" w:customStyle="1" w:styleId="Style10">
    <w:name w:val="Style10"/>
    <w:basedOn w:val="a"/>
    <w:uiPriority w:val="99"/>
    <w:rsid w:val="00364641"/>
    <w:pPr>
      <w:spacing w:line="304" w:lineRule="exact"/>
    </w:pPr>
  </w:style>
  <w:style w:type="paragraph" w:customStyle="1" w:styleId="Style11">
    <w:name w:val="Style11"/>
    <w:basedOn w:val="a"/>
    <w:uiPriority w:val="99"/>
    <w:rsid w:val="00364641"/>
  </w:style>
  <w:style w:type="paragraph" w:customStyle="1" w:styleId="Style12">
    <w:name w:val="Style12"/>
    <w:basedOn w:val="a"/>
    <w:uiPriority w:val="99"/>
    <w:rsid w:val="00364641"/>
    <w:pPr>
      <w:spacing w:line="302" w:lineRule="exact"/>
      <w:ind w:firstLine="979"/>
    </w:pPr>
  </w:style>
  <w:style w:type="paragraph" w:customStyle="1" w:styleId="Style13">
    <w:name w:val="Style13"/>
    <w:basedOn w:val="a"/>
    <w:uiPriority w:val="99"/>
    <w:rsid w:val="00364641"/>
    <w:pPr>
      <w:spacing w:line="298" w:lineRule="exact"/>
      <w:jc w:val="both"/>
    </w:pPr>
  </w:style>
  <w:style w:type="character" w:customStyle="1" w:styleId="FontStyle15">
    <w:name w:val="Font Style15"/>
    <w:basedOn w:val="a0"/>
    <w:uiPriority w:val="99"/>
    <w:rsid w:val="00364641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16">
    <w:name w:val="Font Style16"/>
    <w:basedOn w:val="a0"/>
    <w:uiPriority w:val="99"/>
    <w:rsid w:val="00364641"/>
    <w:rPr>
      <w:rFonts w:ascii="Times New Roman" w:hAnsi="Times New Roman" w:cs="Times New Roman"/>
      <w:spacing w:val="60"/>
      <w:sz w:val="34"/>
      <w:szCs w:val="34"/>
    </w:rPr>
  </w:style>
  <w:style w:type="character" w:customStyle="1" w:styleId="FontStyle17">
    <w:name w:val="Font Style17"/>
    <w:basedOn w:val="a0"/>
    <w:uiPriority w:val="99"/>
    <w:rsid w:val="00364641"/>
    <w:rPr>
      <w:rFonts w:ascii="Lucida Sans Unicode" w:hAnsi="Lucida Sans Unicode" w:cs="Lucida Sans Unicode"/>
      <w:i/>
      <w:iCs/>
      <w:sz w:val="28"/>
      <w:szCs w:val="28"/>
    </w:rPr>
  </w:style>
  <w:style w:type="character" w:customStyle="1" w:styleId="FontStyle18">
    <w:name w:val="Font Style18"/>
    <w:basedOn w:val="a0"/>
    <w:uiPriority w:val="99"/>
    <w:rsid w:val="00364641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36464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F6087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087D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E651A4"/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5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5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651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651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651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E651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651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5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651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65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65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65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E651A4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E651A4"/>
    <w:rPr>
      <w:i/>
      <w:iCs/>
    </w:rPr>
  </w:style>
  <w:style w:type="character" w:styleId="ab">
    <w:name w:val="Intense Emphasis"/>
    <w:basedOn w:val="a0"/>
    <w:uiPriority w:val="21"/>
    <w:qFormat/>
    <w:rsid w:val="00E651A4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E651A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85D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5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4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1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5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5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51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651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651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651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651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4641"/>
  </w:style>
  <w:style w:type="paragraph" w:customStyle="1" w:styleId="Style2">
    <w:name w:val="Style2"/>
    <w:basedOn w:val="a"/>
    <w:uiPriority w:val="99"/>
    <w:rsid w:val="00364641"/>
    <w:pPr>
      <w:spacing w:line="307" w:lineRule="exact"/>
      <w:ind w:hanging="192"/>
    </w:pPr>
  </w:style>
  <w:style w:type="paragraph" w:customStyle="1" w:styleId="Style3">
    <w:name w:val="Style3"/>
    <w:basedOn w:val="a"/>
    <w:uiPriority w:val="99"/>
    <w:rsid w:val="00364641"/>
    <w:pPr>
      <w:spacing w:line="413" w:lineRule="exact"/>
      <w:jc w:val="center"/>
    </w:pPr>
  </w:style>
  <w:style w:type="paragraph" w:customStyle="1" w:styleId="Style4">
    <w:name w:val="Style4"/>
    <w:basedOn w:val="a"/>
    <w:uiPriority w:val="99"/>
    <w:rsid w:val="00364641"/>
  </w:style>
  <w:style w:type="paragraph" w:customStyle="1" w:styleId="Style5">
    <w:name w:val="Style5"/>
    <w:basedOn w:val="a"/>
    <w:uiPriority w:val="99"/>
    <w:rsid w:val="00364641"/>
  </w:style>
  <w:style w:type="paragraph" w:customStyle="1" w:styleId="Style6">
    <w:name w:val="Style6"/>
    <w:basedOn w:val="a"/>
    <w:uiPriority w:val="99"/>
    <w:rsid w:val="00364641"/>
    <w:pPr>
      <w:spacing w:line="298" w:lineRule="exact"/>
      <w:ind w:firstLine="254"/>
    </w:pPr>
  </w:style>
  <w:style w:type="paragraph" w:customStyle="1" w:styleId="Style7">
    <w:name w:val="Style7"/>
    <w:basedOn w:val="a"/>
    <w:uiPriority w:val="99"/>
    <w:rsid w:val="00364641"/>
    <w:pPr>
      <w:spacing w:line="298" w:lineRule="exact"/>
    </w:pPr>
  </w:style>
  <w:style w:type="paragraph" w:customStyle="1" w:styleId="Style8">
    <w:name w:val="Style8"/>
    <w:basedOn w:val="a"/>
    <w:uiPriority w:val="99"/>
    <w:rsid w:val="00364641"/>
  </w:style>
  <w:style w:type="paragraph" w:customStyle="1" w:styleId="Style9">
    <w:name w:val="Style9"/>
    <w:basedOn w:val="a"/>
    <w:uiPriority w:val="99"/>
    <w:rsid w:val="00364641"/>
    <w:pPr>
      <w:spacing w:line="298" w:lineRule="exact"/>
      <w:ind w:firstLine="706"/>
      <w:jc w:val="both"/>
    </w:pPr>
  </w:style>
  <w:style w:type="paragraph" w:customStyle="1" w:styleId="Style10">
    <w:name w:val="Style10"/>
    <w:basedOn w:val="a"/>
    <w:uiPriority w:val="99"/>
    <w:rsid w:val="00364641"/>
    <w:pPr>
      <w:spacing w:line="304" w:lineRule="exact"/>
    </w:pPr>
  </w:style>
  <w:style w:type="paragraph" w:customStyle="1" w:styleId="Style11">
    <w:name w:val="Style11"/>
    <w:basedOn w:val="a"/>
    <w:uiPriority w:val="99"/>
    <w:rsid w:val="00364641"/>
  </w:style>
  <w:style w:type="paragraph" w:customStyle="1" w:styleId="Style12">
    <w:name w:val="Style12"/>
    <w:basedOn w:val="a"/>
    <w:uiPriority w:val="99"/>
    <w:rsid w:val="00364641"/>
    <w:pPr>
      <w:spacing w:line="302" w:lineRule="exact"/>
      <w:ind w:firstLine="979"/>
    </w:pPr>
  </w:style>
  <w:style w:type="paragraph" w:customStyle="1" w:styleId="Style13">
    <w:name w:val="Style13"/>
    <w:basedOn w:val="a"/>
    <w:uiPriority w:val="99"/>
    <w:rsid w:val="00364641"/>
    <w:pPr>
      <w:spacing w:line="298" w:lineRule="exact"/>
      <w:jc w:val="both"/>
    </w:pPr>
  </w:style>
  <w:style w:type="character" w:customStyle="1" w:styleId="FontStyle15">
    <w:name w:val="Font Style15"/>
    <w:basedOn w:val="a0"/>
    <w:uiPriority w:val="99"/>
    <w:rsid w:val="00364641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16">
    <w:name w:val="Font Style16"/>
    <w:basedOn w:val="a0"/>
    <w:uiPriority w:val="99"/>
    <w:rsid w:val="00364641"/>
    <w:rPr>
      <w:rFonts w:ascii="Times New Roman" w:hAnsi="Times New Roman" w:cs="Times New Roman"/>
      <w:spacing w:val="60"/>
      <w:sz w:val="34"/>
      <w:szCs w:val="34"/>
    </w:rPr>
  </w:style>
  <w:style w:type="character" w:customStyle="1" w:styleId="FontStyle17">
    <w:name w:val="Font Style17"/>
    <w:basedOn w:val="a0"/>
    <w:uiPriority w:val="99"/>
    <w:rsid w:val="00364641"/>
    <w:rPr>
      <w:rFonts w:ascii="Lucida Sans Unicode" w:hAnsi="Lucida Sans Unicode" w:cs="Lucida Sans Unicode"/>
      <w:i/>
      <w:iCs/>
      <w:sz w:val="28"/>
      <w:szCs w:val="28"/>
    </w:rPr>
  </w:style>
  <w:style w:type="character" w:customStyle="1" w:styleId="FontStyle18">
    <w:name w:val="Font Style18"/>
    <w:basedOn w:val="a0"/>
    <w:uiPriority w:val="99"/>
    <w:rsid w:val="00364641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36464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F6087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087D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E651A4"/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5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5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651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651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651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E651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651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5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651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65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65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65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E651A4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E651A4"/>
    <w:rPr>
      <w:i/>
      <w:iCs/>
    </w:rPr>
  </w:style>
  <w:style w:type="character" w:styleId="ab">
    <w:name w:val="Intense Emphasis"/>
    <w:basedOn w:val="a0"/>
    <w:uiPriority w:val="21"/>
    <w:qFormat/>
    <w:rsid w:val="00E651A4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E651A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85D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8277-7D44-4A0A-AE87-58FBCB2E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2019-11-07T12:47:00Z</cp:lastPrinted>
  <dcterms:created xsi:type="dcterms:W3CDTF">2019-11-07T11:54:00Z</dcterms:created>
  <dcterms:modified xsi:type="dcterms:W3CDTF">2019-11-12T05:28:00Z</dcterms:modified>
</cp:coreProperties>
</file>