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6" w:rsidRDefault="00C23406" w:rsidP="00C2340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6" o:title=""/>
          </v:shape>
          <o:OLEObject Type="Embed" ProgID="Word.Picture.8" ShapeID="_x0000_i1025" DrawAspect="Content" ObjectID="_1633426718" r:id="rId7"/>
        </w:object>
      </w:r>
    </w:p>
    <w:p w:rsidR="00C23406" w:rsidRDefault="00C23406" w:rsidP="00C23406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C23406" w:rsidRDefault="00C23406" w:rsidP="00C23406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C23406" w:rsidRDefault="00C23406" w:rsidP="00C23406"/>
    <w:p w:rsidR="00C23406" w:rsidRDefault="00C23406" w:rsidP="00C23406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C23406" w:rsidRDefault="00C23406" w:rsidP="00C23406">
      <w:pPr>
        <w:pStyle w:val="5"/>
      </w:pPr>
      <w:r>
        <w:t>Калужской  области</w:t>
      </w:r>
    </w:p>
    <w:p w:rsidR="00C23406" w:rsidRDefault="00C23406" w:rsidP="00C23406"/>
    <w:p w:rsidR="00C23406" w:rsidRDefault="00C23406" w:rsidP="00C23406">
      <w:pPr>
        <w:pStyle w:val="2"/>
      </w:pPr>
      <w:r>
        <w:t>ПОСТАНОВЛЕНИЕ</w:t>
      </w:r>
    </w:p>
    <w:p w:rsidR="00C23406" w:rsidRDefault="00C23406" w:rsidP="00C23406">
      <w:pPr>
        <w:jc w:val="both"/>
      </w:pPr>
      <w:r>
        <w:tab/>
      </w:r>
      <w:r>
        <w:tab/>
      </w:r>
      <w:r>
        <w:tab/>
      </w:r>
      <w:r>
        <w:tab/>
      </w:r>
    </w:p>
    <w:p w:rsidR="00C23406" w:rsidRDefault="00C23406" w:rsidP="00C23406">
      <w:pPr>
        <w:jc w:val="both"/>
      </w:pPr>
    </w:p>
    <w:p w:rsidR="00C23406" w:rsidRDefault="00C23406" w:rsidP="00C23406">
      <w:pPr>
        <w:tabs>
          <w:tab w:val="left" w:pos="6570"/>
        </w:tabs>
        <w:jc w:val="both"/>
      </w:pPr>
      <w:r>
        <w:t>«</w:t>
      </w:r>
      <w:r w:rsidR="002A24F1">
        <w:t xml:space="preserve"> </w:t>
      </w:r>
      <w:r w:rsidR="00D97810">
        <w:t>22</w:t>
      </w:r>
      <w:r w:rsidR="002A24F1">
        <w:t xml:space="preserve"> </w:t>
      </w:r>
      <w:r>
        <w:t>»</w:t>
      </w:r>
      <w:r w:rsidR="00760406">
        <w:t xml:space="preserve"> октября</w:t>
      </w:r>
      <w:r>
        <w:t xml:space="preserve">  201</w:t>
      </w:r>
      <w:r w:rsidR="002A24F1">
        <w:t>9</w:t>
      </w:r>
      <w:r>
        <w:t xml:space="preserve"> г.  </w:t>
      </w:r>
      <w:r w:rsidR="00760406">
        <w:tab/>
      </w:r>
      <w:r w:rsidR="00760406">
        <w:tab/>
        <w:t>№ _</w:t>
      </w:r>
      <w:r w:rsidR="00D97810" w:rsidRPr="00D97810">
        <w:rPr>
          <w:u w:val="single"/>
        </w:rPr>
        <w:t>247</w:t>
      </w:r>
      <w:r w:rsidR="00760406">
        <w:t>_</w:t>
      </w:r>
    </w:p>
    <w:p w:rsidR="00C23406" w:rsidRDefault="00C23406" w:rsidP="00C23406">
      <w:pPr>
        <w:tabs>
          <w:tab w:val="left" w:pos="6570"/>
        </w:tabs>
        <w:jc w:val="both"/>
      </w:pPr>
      <w:r>
        <w:t xml:space="preserve"> </w:t>
      </w:r>
      <w:r>
        <w:tab/>
        <w:t xml:space="preserve">                         </w:t>
      </w:r>
    </w:p>
    <w:p w:rsidR="00471E80" w:rsidRDefault="00471E80" w:rsidP="00471E80">
      <w:pPr>
        <w:tabs>
          <w:tab w:val="left" w:pos="5103"/>
        </w:tabs>
        <w:ind w:right="42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составления и утверждения отчета о результатах деятельности муниципального</w:t>
      </w:r>
      <w:r w:rsidR="00381BD1">
        <w:rPr>
          <w:b/>
          <w:sz w:val="26"/>
          <w:szCs w:val="26"/>
        </w:rPr>
        <w:t xml:space="preserve"> бюджетного </w:t>
      </w:r>
      <w:r>
        <w:rPr>
          <w:b/>
          <w:sz w:val="26"/>
          <w:szCs w:val="26"/>
        </w:rPr>
        <w:t xml:space="preserve">учреждения и об использовании закрепленного за ним муниципального имущества </w:t>
      </w:r>
    </w:p>
    <w:p w:rsidR="00C23406" w:rsidRPr="00C23406" w:rsidRDefault="00C23406" w:rsidP="00C23406">
      <w:pPr>
        <w:jc w:val="both"/>
        <w:rPr>
          <w:sz w:val="26"/>
          <w:szCs w:val="26"/>
        </w:rPr>
      </w:pPr>
      <w:r w:rsidRPr="00C23406">
        <w:rPr>
          <w:b/>
          <w:sz w:val="26"/>
          <w:szCs w:val="26"/>
        </w:rPr>
        <w:tab/>
      </w:r>
      <w:r w:rsidRPr="00C23406">
        <w:rPr>
          <w:sz w:val="26"/>
          <w:szCs w:val="26"/>
        </w:rPr>
        <w:t xml:space="preserve"> </w:t>
      </w:r>
    </w:p>
    <w:p w:rsidR="00471E80" w:rsidRPr="00471E80" w:rsidRDefault="00471E80" w:rsidP="00471E80">
      <w:pPr>
        <w:ind w:firstLine="720"/>
        <w:jc w:val="both"/>
        <w:rPr>
          <w:sz w:val="26"/>
          <w:szCs w:val="26"/>
        </w:rPr>
      </w:pPr>
      <w:proofErr w:type="gramStart"/>
      <w:r w:rsidRPr="00471E80">
        <w:rPr>
          <w:sz w:val="26"/>
          <w:szCs w:val="26"/>
        </w:rPr>
        <w:t xml:space="preserve">В соответствии с </w:t>
      </w:r>
      <w:hyperlink r:id="rId8" w:history="1">
        <w:r w:rsidRPr="00471E80">
          <w:rPr>
            <w:rStyle w:val="ab"/>
            <w:color w:val="auto"/>
            <w:sz w:val="26"/>
            <w:szCs w:val="26"/>
          </w:rPr>
          <w:t>п. 19 ст. 6</w:t>
        </w:r>
      </w:hyperlink>
      <w:r w:rsidRPr="00471E80">
        <w:rPr>
          <w:sz w:val="26"/>
          <w:szCs w:val="26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9" w:history="1">
        <w:proofErr w:type="spellStart"/>
        <w:r w:rsidRPr="00471E80">
          <w:rPr>
            <w:rStyle w:val="ab"/>
            <w:color w:val="auto"/>
            <w:sz w:val="26"/>
            <w:szCs w:val="26"/>
          </w:rPr>
          <w:t>пп</w:t>
        </w:r>
        <w:proofErr w:type="spellEnd"/>
        <w:r w:rsidRPr="00471E80">
          <w:rPr>
            <w:rStyle w:val="ab"/>
            <w:color w:val="auto"/>
            <w:sz w:val="26"/>
            <w:szCs w:val="26"/>
          </w:rPr>
          <w:t>. 10 п. 3.3 ст. 32</w:t>
        </w:r>
      </w:hyperlink>
      <w:r w:rsidRPr="00471E80">
        <w:rPr>
          <w:sz w:val="26"/>
          <w:szCs w:val="26"/>
        </w:rPr>
        <w:t xml:space="preserve"> Федерального закона от 12.01.1996 N 7-ФЗ "О некоммерческих организациях", </w:t>
      </w:r>
      <w:hyperlink r:id="rId10" w:history="1">
        <w:r w:rsidRPr="00471E80">
          <w:rPr>
            <w:rStyle w:val="ab"/>
            <w:color w:val="auto"/>
            <w:sz w:val="26"/>
            <w:szCs w:val="26"/>
          </w:rPr>
          <w:t>приказом</w:t>
        </w:r>
      </w:hyperlink>
      <w:r w:rsidRPr="00471E80">
        <w:rPr>
          <w:sz w:val="26"/>
          <w:szCs w:val="26"/>
        </w:rPr>
        <w:t xml:space="preserve"> Министерства финансов Российской Федерации от 30.09.2010 N 114н "Об общих требованиях к порядку</w:t>
      </w:r>
      <w:proofErr w:type="gramEnd"/>
      <w:r w:rsidRPr="00471E80">
        <w:rPr>
          <w:sz w:val="26"/>
          <w:szCs w:val="26"/>
        </w:rPr>
        <w:t xml:space="preserve">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Устав</w:t>
      </w:r>
      <w:r>
        <w:rPr>
          <w:sz w:val="26"/>
          <w:szCs w:val="26"/>
        </w:rPr>
        <w:t>ом</w:t>
      </w:r>
      <w:r w:rsidRPr="00471E80">
        <w:rPr>
          <w:sz w:val="26"/>
          <w:szCs w:val="26"/>
        </w:rPr>
        <w:t xml:space="preserve"> муниципального образования "</w:t>
      </w:r>
      <w:r>
        <w:rPr>
          <w:sz w:val="26"/>
          <w:szCs w:val="26"/>
        </w:rPr>
        <w:t>Поселок Детчино</w:t>
      </w:r>
      <w:r w:rsidRPr="00471E80">
        <w:rPr>
          <w:sz w:val="26"/>
          <w:szCs w:val="26"/>
        </w:rPr>
        <w:t>" и письмом прокуратуры от 1</w:t>
      </w:r>
      <w:r>
        <w:rPr>
          <w:sz w:val="26"/>
          <w:szCs w:val="26"/>
        </w:rPr>
        <w:t>8</w:t>
      </w:r>
      <w:r w:rsidRPr="00471E8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71E8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471E80">
        <w:rPr>
          <w:sz w:val="26"/>
          <w:szCs w:val="26"/>
        </w:rPr>
        <w:t xml:space="preserve"> N </w:t>
      </w:r>
      <w:r>
        <w:rPr>
          <w:sz w:val="26"/>
          <w:szCs w:val="26"/>
        </w:rPr>
        <w:t>1</w:t>
      </w:r>
      <w:r w:rsidRPr="00471E80">
        <w:rPr>
          <w:sz w:val="26"/>
          <w:szCs w:val="26"/>
        </w:rPr>
        <w:t>-</w:t>
      </w:r>
      <w:r>
        <w:rPr>
          <w:sz w:val="26"/>
          <w:szCs w:val="26"/>
        </w:rPr>
        <w:t>175в</w:t>
      </w:r>
      <w:r w:rsidRPr="00471E80">
        <w:rPr>
          <w:sz w:val="26"/>
          <w:szCs w:val="26"/>
        </w:rPr>
        <w:t>-201</w:t>
      </w:r>
      <w:r>
        <w:rPr>
          <w:sz w:val="26"/>
          <w:szCs w:val="26"/>
        </w:rPr>
        <w:t>9</w:t>
      </w:r>
    </w:p>
    <w:p w:rsidR="00C23406" w:rsidRPr="00C23406" w:rsidRDefault="00C23406" w:rsidP="00471E80">
      <w:pPr>
        <w:ind w:firstLine="720"/>
        <w:jc w:val="center"/>
        <w:rPr>
          <w:sz w:val="26"/>
          <w:szCs w:val="26"/>
        </w:rPr>
      </w:pPr>
      <w:r w:rsidRPr="00C23406">
        <w:rPr>
          <w:b/>
          <w:sz w:val="26"/>
          <w:szCs w:val="26"/>
        </w:rPr>
        <w:t>ПОСТАНОВЛЯ</w:t>
      </w:r>
      <w:r w:rsidR="00471E80">
        <w:rPr>
          <w:b/>
          <w:sz w:val="26"/>
          <w:szCs w:val="26"/>
        </w:rPr>
        <w:t>Ю</w:t>
      </w:r>
      <w:r w:rsidRPr="00C23406">
        <w:rPr>
          <w:sz w:val="26"/>
          <w:szCs w:val="26"/>
        </w:rPr>
        <w:t>:</w:t>
      </w:r>
    </w:p>
    <w:p w:rsidR="00471E80" w:rsidRPr="00471E80" w:rsidRDefault="00471E80" w:rsidP="00471E80">
      <w:pPr>
        <w:ind w:firstLine="708"/>
        <w:jc w:val="both"/>
        <w:rPr>
          <w:sz w:val="26"/>
          <w:szCs w:val="26"/>
        </w:rPr>
      </w:pPr>
      <w:r w:rsidRPr="00471E80">
        <w:rPr>
          <w:sz w:val="26"/>
          <w:szCs w:val="26"/>
        </w:rPr>
        <w:t xml:space="preserve">1. Утвердить </w:t>
      </w:r>
      <w:hyperlink w:anchor="P34" w:history="1">
        <w:r w:rsidRPr="00471E80">
          <w:rPr>
            <w:rStyle w:val="ab"/>
            <w:color w:val="auto"/>
            <w:sz w:val="26"/>
            <w:szCs w:val="26"/>
            <w:u w:val="none"/>
          </w:rPr>
          <w:t>Порядок</w:t>
        </w:r>
      </w:hyperlink>
      <w:r w:rsidRPr="00471E80">
        <w:rPr>
          <w:sz w:val="26"/>
          <w:szCs w:val="26"/>
        </w:rPr>
        <w:t xml:space="preserve"> составления и утверждения отчета о результатах деятельности муниципального </w:t>
      </w:r>
      <w:r w:rsidR="00381BD1">
        <w:rPr>
          <w:sz w:val="26"/>
          <w:szCs w:val="26"/>
        </w:rPr>
        <w:t xml:space="preserve">бюджетного </w:t>
      </w:r>
      <w:r w:rsidRPr="00471E80">
        <w:rPr>
          <w:sz w:val="26"/>
          <w:szCs w:val="26"/>
        </w:rPr>
        <w:t>учреждения и об использовании закрепленного за ним муниципального имущества (приложение N 1).</w:t>
      </w:r>
    </w:p>
    <w:p w:rsidR="00471E80" w:rsidRPr="00471E80" w:rsidRDefault="00471E80" w:rsidP="00471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1E80">
        <w:rPr>
          <w:sz w:val="26"/>
          <w:szCs w:val="26"/>
        </w:rPr>
        <w:t xml:space="preserve">. Утвердить </w:t>
      </w:r>
      <w:hyperlink w:anchor="P389" w:history="1">
        <w:r w:rsidRPr="00471E80">
          <w:rPr>
            <w:rStyle w:val="ab"/>
            <w:color w:val="auto"/>
            <w:sz w:val="26"/>
            <w:szCs w:val="26"/>
            <w:u w:val="none"/>
          </w:rPr>
          <w:t>типовую форму</w:t>
        </w:r>
      </w:hyperlink>
      <w:r w:rsidRPr="00471E80">
        <w:rPr>
          <w:sz w:val="26"/>
          <w:szCs w:val="26"/>
        </w:rPr>
        <w:t xml:space="preserve"> отчета о результатах деятельности муниципального бюджетного учреждения и об использовании закрепленного за ним муниципального имущества (приложение N </w:t>
      </w:r>
      <w:r>
        <w:rPr>
          <w:sz w:val="26"/>
          <w:szCs w:val="26"/>
        </w:rPr>
        <w:t>2</w:t>
      </w:r>
      <w:r w:rsidRPr="00471E80">
        <w:rPr>
          <w:sz w:val="26"/>
          <w:szCs w:val="26"/>
        </w:rPr>
        <w:t>).</w:t>
      </w:r>
    </w:p>
    <w:p w:rsidR="00471E80" w:rsidRPr="00471E80" w:rsidRDefault="00471E80" w:rsidP="00471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1E80">
        <w:rPr>
          <w:sz w:val="26"/>
          <w:szCs w:val="26"/>
        </w:rPr>
        <w:t>. Настоящее Постановление подлежит официальному опубликованию.</w:t>
      </w:r>
    </w:p>
    <w:p w:rsidR="00C23406" w:rsidRPr="00C23406" w:rsidRDefault="00C23406" w:rsidP="00C23406">
      <w:pPr>
        <w:ind w:firstLine="708"/>
        <w:jc w:val="both"/>
        <w:rPr>
          <w:sz w:val="26"/>
          <w:szCs w:val="26"/>
        </w:rPr>
      </w:pPr>
      <w:r w:rsidRPr="00C23406">
        <w:rPr>
          <w:sz w:val="26"/>
          <w:szCs w:val="26"/>
        </w:rPr>
        <w:tab/>
      </w:r>
    </w:p>
    <w:p w:rsidR="00C23406" w:rsidRPr="00C23406" w:rsidRDefault="00C23406" w:rsidP="00C23406">
      <w:pPr>
        <w:jc w:val="both"/>
        <w:rPr>
          <w:sz w:val="26"/>
          <w:szCs w:val="26"/>
        </w:rPr>
      </w:pPr>
    </w:p>
    <w:p w:rsidR="00C23406" w:rsidRPr="00C23406" w:rsidRDefault="00C23406" w:rsidP="00C23406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 w:val="26"/>
          <w:szCs w:val="26"/>
        </w:rPr>
      </w:pPr>
    </w:p>
    <w:p w:rsidR="00C23406" w:rsidRPr="00C23406" w:rsidRDefault="00C23406" w:rsidP="00C23406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 w:val="26"/>
          <w:szCs w:val="26"/>
        </w:rPr>
      </w:pPr>
      <w:r w:rsidRPr="00C23406">
        <w:rPr>
          <w:b/>
          <w:bCs/>
          <w:i w:val="0"/>
          <w:iCs w:val="0"/>
          <w:sz w:val="26"/>
          <w:szCs w:val="26"/>
        </w:rPr>
        <w:t xml:space="preserve">Глава </w:t>
      </w:r>
      <w:r w:rsidR="002A24F1">
        <w:rPr>
          <w:b/>
          <w:bCs/>
          <w:i w:val="0"/>
          <w:iCs w:val="0"/>
          <w:sz w:val="26"/>
          <w:szCs w:val="26"/>
        </w:rPr>
        <w:t>п</w:t>
      </w:r>
      <w:r w:rsidRPr="00C23406">
        <w:rPr>
          <w:b/>
          <w:bCs/>
          <w:i w:val="0"/>
          <w:iCs w:val="0"/>
          <w:sz w:val="26"/>
          <w:szCs w:val="26"/>
        </w:rPr>
        <w:t>оселковой администрации</w:t>
      </w:r>
    </w:p>
    <w:p w:rsidR="00C23406" w:rsidRPr="00C23406" w:rsidRDefault="00472294" w:rsidP="00C23406">
      <w:pPr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с</w:t>
      </w:r>
      <w:r w:rsidR="00C23406" w:rsidRPr="00C23406">
        <w:rPr>
          <w:b/>
          <w:bCs/>
          <w:iCs/>
          <w:sz w:val="26"/>
          <w:szCs w:val="26"/>
        </w:rPr>
        <w:t>ельского поселения «Поселок Детчино»                                   Е.Л.</w:t>
      </w:r>
      <w:r w:rsidR="00760406">
        <w:rPr>
          <w:b/>
          <w:bCs/>
          <w:iCs/>
          <w:sz w:val="26"/>
          <w:szCs w:val="26"/>
        </w:rPr>
        <w:t xml:space="preserve"> </w:t>
      </w:r>
      <w:proofErr w:type="spellStart"/>
      <w:r w:rsidR="00C23406" w:rsidRPr="00C23406">
        <w:rPr>
          <w:b/>
          <w:bCs/>
          <w:iCs/>
          <w:sz w:val="26"/>
          <w:szCs w:val="26"/>
        </w:rPr>
        <w:t>Заверин</w:t>
      </w:r>
      <w:proofErr w:type="spellEnd"/>
    </w:p>
    <w:p w:rsidR="00362842" w:rsidRDefault="00000F37" w:rsidP="00000F37">
      <w:pPr>
        <w:ind w:left="4248" w:firstLine="708"/>
        <w:jc w:val="right"/>
      </w:pPr>
      <w:r w:rsidRPr="008F6611">
        <w:lastRenderedPageBreak/>
        <w:t>Приложение</w:t>
      </w:r>
      <w:r w:rsidR="00362842">
        <w:t xml:space="preserve"> 1</w:t>
      </w:r>
    </w:p>
    <w:p w:rsidR="00000F37" w:rsidRPr="008F6611" w:rsidRDefault="00000F37" w:rsidP="00000F37">
      <w:pPr>
        <w:ind w:left="4248" w:firstLine="708"/>
        <w:jc w:val="right"/>
      </w:pPr>
      <w:r w:rsidRPr="008F6611">
        <w:t xml:space="preserve">  к постановлению   </w:t>
      </w:r>
    </w:p>
    <w:p w:rsidR="00000F37" w:rsidRPr="008F6611" w:rsidRDefault="00000F37" w:rsidP="002A24F1">
      <w:pPr>
        <w:jc w:val="right"/>
      </w:pPr>
      <w:r w:rsidRPr="008F6611">
        <w:t xml:space="preserve">                                                                            </w:t>
      </w:r>
      <w:r>
        <w:t>а</w:t>
      </w:r>
      <w:r w:rsidRPr="008F6611">
        <w:t>дминистрации</w:t>
      </w:r>
      <w:r>
        <w:t xml:space="preserve"> сельского поселения «Поселок Детчино»</w:t>
      </w:r>
      <w:r w:rsidRPr="008F6611">
        <w:t xml:space="preserve">                                                    </w:t>
      </w:r>
      <w:r>
        <w:t xml:space="preserve">                 </w:t>
      </w:r>
    </w:p>
    <w:p w:rsidR="00000F37" w:rsidRPr="008F6611" w:rsidRDefault="00000F37" w:rsidP="00000F37">
      <w:pPr>
        <w:jc w:val="right"/>
      </w:pPr>
      <w:r w:rsidRPr="008F6611">
        <w:t xml:space="preserve">                                                                        от </w:t>
      </w:r>
      <w:r w:rsidR="002A24F1">
        <w:t>_</w:t>
      </w:r>
      <w:r w:rsidR="00D97810">
        <w:t>22.10.</w:t>
      </w:r>
      <w:r>
        <w:t>201</w:t>
      </w:r>
      <w:r w:rsidR="002A24F1">
        <w:t>9г.</w:t>
      </w:r>
      <w:r w:rsidRPr="008F6611">
        <w:t xml:space="preserve">  № </w:t>
      </w:r>
      <w:r w:rsidR="00D97810">
        <w:t>247</w:t>
      </w:r>
    </w:p>
    <w:p w:rsidR="00362842" w:rsidRPr="00362842" w:rsidRDefault="00362842" w:rsidP="00362842">
      <w:pPr>
        <w:jc w:val="center"/>
        <w:rPr>
          <w:b/>
        </w:rPr>
      </w:pPr>
      <w:r w:rsidRPr="00362842">
        <w:rPr>
          <w:b/>
        </w:rPr>
        <w:t>ПОРЯДОК</w:t>
      </w:r>
    </w:p>
    <w:p w:rsidR="00362842" w:rsidRPr="00362842" w:rsidRDefault="00362842" w:rsidP="00362842">
      <w:pPr>
        <w:jc w:val="center"/>
        <w:rPr>
          <w:b/>
        </w:rPr>
      </w:pPr>
      <w:r w:rsidRPr="00362842">
        <w:rPr>
          <w:b/>
        </w:rPr>
        <w:t>СОСТАВЛЕНИЯ И УТВЕРЖДЕНИЯ ОТЧЕТА О РЕЗУЛЬТАТАХ ДЕЯТЕЛЬНОСТИ</w:t>
      </w:r>
    </w:p>
    <w:p w:rsidR="00362842" w:rsidRPr="00362842" w:rsidRDefault="00362842" w:rsidP="00362842">
      <w:pPr>
        <w:jc w:val="center"/>
        <w:rPr>
          <w:b/>
        </w:rPr>
      </w:pPr>
      <w:r w:rsidRPr="00362842">
        <w:rPr>
          <w:b/>
        </w:rPr>
        <w:t>МУНИЦИПАЛЬНОГО</w:t>
      </w:r>
      <w:r w:rsidR="00381BD1">
        <w:rPr>
          <w:b/>
        </w:rPr>
        <w:t xml:space="preserve"> БЮДЖЕТНОГО </w:t>
      </w:r>
      <w:r w:rsidRPr="00362842">
        <w:rPr>
          <w:b/>
        </w:rPr>
        <w:t xml:space="preserve"> УЧРЕЖДЕНИЯ И ОБ ИСПОЛЬЗОВАНИИ ЗАКРЕПЛЕННОГО</w:t>
      </w:r>
    </w:p>
    <w:p w:rsidR="00362842" w:rsidRPr="00362842" w:rsidRDefault="00362842" w:rsidP="00362842">
      <w:pPr>
        <w:jc w:val="center"/>
        <w:rPr>
          <w:b/>
        </w:rPr>
      </w:pPr>
      <w:r w:rsidRPr="00362842">
        <w:rPr>
          <w:b/>
        </w:rPr>
        <w:t>ЗА НИМ МУНИЦИПАЛЬНОГО ИМУЩЕСТВА</w:t>
      </w:r>
    </w:p>
    <w:p w:rsidR="00362842" w:rsidRPr="00362842" w:rsidRDefault="00362842" w:rsidP="00362842"/>
    <w:p w:rsidR="00362842" w:rsidRPr="00362842" w:rsidRDefault="00362842" w:rsidP="00362842">
      <w:pPr>
        <w:jc w:val="center"/>
      </w:pPr>
      <w:r w:rsidRPr="00362842">
        <w:t>I. Общие положения</w:t>
      </w:r>
    </w:p>
    <w:p w:rsidR="00362842" w:rsidRPr="00362842" w:rsidRDefault="00362842" w:rsidP="00362842"/>
    <w:p w:rsidR="00362842" w:rsidRPr="00362842" w:rsidRDefault="00362842" w:rsidP="00362842">
      <w:pPr>
        <w:ind w:firstLine="708"/>
        <w:jc w:val="both"/>
      </w:pPr>
      <w:r w:rsidRPr="00362842">
        <w:t xml:space="preserve">1. Настоящий Порядок устанавливает требования к составлению и утверждению отчета о результатах деятельности муниципального </w:t>
      </w:r>
      <w:r w:rsidR="00381BD1">
        <w:t xml:space="preserve">бюджетного </w:t>
      </w:r>
      <w:r w:rsidRPr="00362842">
        <w:t>учреждения и об использовании закрепленного за ним муниципального имущества.</w:t>
      </w:r>
    </w:p>
    <w:p w:rsidR="00362842" w:rsidRPr="00362842" w:rsidRDefault="00362842" w:rsidP="00362842">
      <w:pPr>
        <w:ind w:firstLine="708"/>
        <w:jc w:val="both"/>
      </w:pPr>
      <w:r w:rsidRPr="00362842">
        <w:t xml:space="preserve">Отчет о результатах деятельности муниципального </w:t>
      </w:r>
      <w:r w:rsidR="00381BD1" w:rsidRPr="00381BD1">
        <w:t xml:space="preserve">бюджетного </w:t>
      </w:r>
      <w:r w:rsidRPr="00362842">
        <w:t>учреждения и об использовании закрепленного за ним муниципального имущества (далее - Отчет) составляется муниципальными бюджетными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362842" w:rsidRPr="00362842" w:rsidRDefault="00362842" w:rsidP="00362842">
      <w:pPr>
        <w:jc w:val="both"/>
      </w:pPr>
    </w:p>
    <w:p w:rsidR="00362842" w:rsidRPr="00362842" w:rsidRDefault="00362842" w:rsidP="00362842">
      <w:pPr>
        <w:jc w:val="center"/>
      </w:pPr>
      <w:r w:rsidRPr="00362842">
        <w:t>II. Порядок составления Отчета</w:t>
      </w:r>
    </w:p>
    <w:p w:rsidR="00362842" w:rsidRPr="00362842" w:rsidRDefault="00362842" w:rsidP="00362842">
      <w:pPr>
        <w:jc w:val="both"/>
      </w:pPr>
    </w:p>
    <w:p w:rsidR="00362842" w:rsidRPr="00362842" w:rsidRDefault="00362842" w:rsidP="00362842">
      <w:pPr>
        <w:ind w:firstLine="708"/>
        <w:jc w:val="both"/>
      </w:pPr>
      <w:r w:rsidRPr="00362842">
        <w:t xml:space="preserve">2. Отчет составляется </w:t>
      </w:r>
      <w:r w:rsidR="00381BD1">
        <w:t>бюджетным</w:t>
      </w:r>
      <w:r w:rsidR="00381BD1" w:rsidRPr="00381BD1">
        <w:t xml:space="preserve"> </w:t>
      </w:r>
      <w:r w:rsidRPr="00362842">
        <w:t>учреждением</w:t>
      </w:r>
      <w:r w:rsidR="00381BD1">
        <w:t xml:space="preserve"> (далее учреждением)</w:t>
      </w:r>
      <w:r w:rsidRPr="00362842">
        <w:t>.</w:t>
      </w:r>
    </w:p>
    <w:p w:rsidR="00362842" w:rsidRPr="00362842" w:rsidRDefault="00362842" w:rsidP="00362842">
      <w:pPr>
        <w:ind w:firstLine="708"/>
        <w:jc w:val="both"/>
      </w:pPr>
      <w:r w:rsidRPr="00362842">
        <w:t xml:space="preserve">3.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362842">
        <w:t>отчетным</w:t>
      </w:r>
      <w:proofErr w:type="gramEnd"/>
      <w:r w:rsidRPr="00362842">
        <w:t>.</w:t>
      </w:r>
    </w:p>
    <w:p w:rsidR="00362842" w:rsidRPr="00362842" w:rsidRDefault="00362842" w:rsidP="00362842">
      <w:pPr>
        <w:ind w:firstLine="708"/>
        <w:jc w:val="both"/>
      </w:pPr>
      <w:r w:rsidRPr="00362842">
        <w:t>4. Отчет учреждения составляется в разрезе следующих разделов:</w:t>
      </w:r>
    </w:p>
    <w:p w:rsidR="00362842" w:rsidRPr="00362842" w:rsidRDefault="00362842" w:rsidP="00362842">
      <w:pPr>
        <w:jc w:val="both"/>
      </w:pPr>
      <w:r w:rsidRPr="00362842">
        <w:t>- раздел 1 "Общие сведения об учреждении";</w:t>
      </w:r>
    </w:p>
    <w:p w:rsidR="00362842" w:rsidRPr="00362842" w:rsidRDefault="00362842" w:rsidP="00362842">
      <w:pPr>
        <w:jc w:val="both"/>
      </w:pPr>
      <w:r w:rsidRPr="00362842">
        <w:t>- раздел 2 "Результат деятельности учреждения";</w:t>
      </w:r>
    </w:p>
    <w:p w:rsidR="00362842" w:rsidRPr="00362842" w:rsidRDefault="00362842" w:rsidP="00362842">
      <w:pPr>
        <w:jc w:val="both"/>
      </w:pPr>
      <w:r w:rsidRPr="00362842">
        <w:t>- раздел 3 "Об использовании имущества, закрепленного за учреждением".</w:t>
      </w:r>
    </w:p>
    <w:p w:rsidR="00362842" w:rsidRPr="00362842" w:rsidRDefault="00362842" w:rsidP="00362842">
      <w:pPr>
        <w:ind w:firstLine="708"/>
        <w:jc w:val="both"/>
      </w:pPr>
      <w:bookmarkStart w:id="0" w:name="P52"/>
      <w:bookmarkEnd w:id="0"/>
      <w:r w:rsidRPr="00362842">
        <w:t>5. В разделе 1 "Общие сведения об учреждении" указываются:</w:t>
      </w:r>
    </w:p>
    <w:p w:rsidR="00362842" w:rsidRPr="00362842" w:rsidRDefault="00362842" w:rsidP="00362842">
      <w:pPr>
        <w:jc w:val="both"/>
      </w:pPr>
      <w:r w:rsidRPr="00362842"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362842" w:rsidRPr="00362842" w:rsidRDefault="00362842" w:rsidP="00362842">
      <w:pPr>
        <w:jc w:val="both"/>
      </w:pPr>
      <w:r w:rsidRPr="00362842"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362842" w:rsidRPr="00362842" w:rsidRDefault="00362842" w:rsidP="00362842">
      <w:pPr>
        <w:jc w:val="both"/>
      </w:pPr>
      <w:r w:rsidRPr="00362842"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362842" w:rsidRPr="00362842" w:rsidRDefault="00362842" w:rsidP="00362842">
      <w:pPr>
        <w:jc w:val="both"/>
      </w:pPr>
      <w:r w:rsidRPr="00362842"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362842" w:rsidRPr="00362842" w:rsidRDefault="00362842" w:rsidP="00362842">
      <w:pPr>
        <w:jc w:val="both"/>
      </w:pPr>
      <w:r w:rsidRPr="00362842">
        <w:t>- количество вакансий на начало и конец отчетного периода;</w:t>
      </w:r>
    </w:p>
    <w:p w:rsidR="00362842" w:rsidRPr="00362842" w:rsidRDefault="00362842" w:rsidP="00362842">
      <w:pPr>
        <w:jc w:val="both"/>
      </w:pPr>
      <w:r w:rsidRPr="00362842">
        <w:t>- среднегодовая численность работников учреждения;</w:t>
      </w:r>
    </w:p>
    <w:p w:rsidR="00362842" w:rsidRPr="00362842" w:rsidRDefault="00362842" w:rsidP="00362842">
      <w:pPr>
        <w:jc w:val="both"/>
      </w:pPr>
      <w:r w:rsidRPr="00362842">
        <w:t>- средняя заработная плата работников учреждения;</w:t>
      </w:r>
    </w:p>
    <w:p w:rsidR="00362842" w:rsidRPr="00362842" w:rsidRDefault="00362842" w:rsidP="00362842">
      <w:pPr>
        <w:jc w:val="both"/>
      </w:pPr>
      <w:r w:rsidRPr="00362842">
        <w:t>- средняя заработная плата руководителя учреждения.</w:t>
      </w:r>
    </w:p>
    <w:p w:rsidR="00362842" w:rsidRPr="00362842" w:rsidRDefault="00362842" w:rsidP="00362842">
      <w:pPr>
        <w:ind w:firstLine="708"/>
        <w:jc w:val="both"/>
      </w:pPr>
      <w:bookmarkStart w:id="1" w:name="P61"/>
      <w:bookmarkEnd w:id="1"/>
      <w:r w:rsidRPr="00362842">
        <w:t>6. В разделе 2 "Результат деятельности учреждения" указываются:</w:t>
      </w:r>
    </w:p>
    <w:p w:rsidR="00362842" w:rsidRPr="00362842" w:rsidRDefault="00362842" w:rsidP="00362842">
      <w:pPr>
        <w:jc w:val="both"/>
      </w:pPr>
      <w:r w:rsidRPr="00362842">
        <w:t>- показатели выполнения муниципального задания с указанием причин отклонения от запланированных значений;</w:t>
      </w:r>
    </w:p>
    <w:p w:rsidR="00362842" w:rsidRPr="00362842" w:rsidRDefault="00362842" w:rsidP="00362842">
      <w:pPr>
        <w:jc w:val="both"/>
      </w:pPr>
      <w:r w:rsidRPr="00362842"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362842" w:rsidRPr="00362842" w:rsidRDefault="00362842" w:rsidP="00362842">
      <w:pPr>
        <w:jc w:val="both"/>
      </w:pPr>
      <w:r w:rsidRPr="00362842">
        <w:lastRenderedPageBreak/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362842" w:rsidRPr="00362842" w:rsidRDefault="00362842" w:rsidP="00362842">
      <w:pPr>
        <w:jc w:val="both"/>
      </w:pPr>
      <w:r w:rsidRPr="00362842"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362842" w:rsidRPr="00362842" w:rsidRDefault="00362842" w:rsidP="00362842">
      <w:pPr>
        <w:jc w:val="both"/>
      </w:pPr>
      <w:r w:rsidRPr="00362842">
        <w:t>- суммы доходов, полученных учреждением от оказания платных услуг (выполнения работ);</w:t>
      </w:r>
    </w:p>
    <w:p w:rsidR="00362842" w:rsidRPr="00362842" w:rsidRDefault="00362842" w:rsidP="00362842">
      <w:pPr>
        <w:jc w:val="both"/>
      </w:pPr>
      <w:r w:rsidRPr="00362842">
        <w:t>- цены (тарифы) на платные услуги (работы), оказываемые потребителям (в динамике в течение отчетного периода);</w:t>
      </w:r>
    </w:p>
    <w:p w:rsidR="00362842" w:rsidRPr="00362842" w:rsidRDefault="00362842" w:rsidP="00362842">
      <w:pPr>
        <w:jc w:val="both"/>
      </w:pPr>
      <w:r w:rsidRPr="00362842"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362842" w:rsidRPr="00362842" w:rsidRDefault="00362842" w:rsidP="00362842">
      <w:pPr>
        <w:jc w:val="both"/>
      </w:pPr>
      <w:r w:rsidRPr="00362842">
        <w:t>- количество жалоб потребителей и принятые по результатам их рассмотрения меры.</w:t>
      </w:r>
    </w:p>
    <w:p w:rsidR="00362842" w:rsidRPr="00362842" w:rsidRDefault="00362842" w:rsidP="00362842">
      <w:pPr>
        <w:jc w:val="both"/>
      </w:pPr>
      <w:r w:rsidRPr="00362842">
        <w:t>- суммы кассовых и плановых поступлений (с учетом возвратов) в разрезе поступлений, предусмотренных планом;</w:t>
      </w:r>
    </w:p>
    <w:p w:rsidR="00362842" w:rsidRPr="00362842" w:rsidRDefault="00362842" w:rsidP="00362842">
      <w:pPr>
        <w:jc w:val="both"/>
      </w:pPr>
      <w:r w:rsidRPr="00362842"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362842" w:rsidRPr="00362842" w:rsidRDefault="00362842" w:rsidP="00362842">
      <w:pPr>
        <w:jc w:val="both"/>
      </w:pPr>
      <w:bookmarkStart w:id="2" w:name="P76"/>
      <w:bookmarkEnd w:id="2"/>
      <w:r w:rsidRPr="00362842">
        <w:t>- состав наблюдательного совета (с указанием должностей, фамилий, имен и отчеств).</w:t>
      </w:r>
    </w:p>
    <w:p w:rsidR="00362842" w:rsidRPr="00362842" w:rsidRDefault="00381BD1" w:rsidP="00381BD1">
      <w:pPr>
        <w:ind w:firstLine="708"/>
        <w:jc w:val="both"/>
      </w:pPr>
      <w:bookmarkStart w:id="3" w:name="P87"/>
      <w:bookmarkEnd w:id="3"/>
      <w:r>
        <w:t>7</w:t>
      </w:r>
      <w:r w:rsidR="00362842" w:rsidRPr="00362842">
        <w:t>. В разделе 3 "Об использовании имущества, закрепленного за учреждением" бюджетными учреждениями указываются на начало и на конец отчетного года:</w:t>
      </w:r>
    </w:p>
    <w:p w:rsidR="00362842" w:rsidRPr="00362842" w:rsidRDefault="00362842" w:rsidP="00362842">
      <w:pPr>
        <w:jc w:val="both"/>
      </w:pPr>
      <w:r w:rsidRPr="00362842"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362842" w:rsidRPr="00362842" w:rsidRDefault="00362842" w:rsidP="00362842">
      <w:pPr>
        <w:jc w:val="both"/>
      </w:pPr>
      <w:r w:rsidRPr="00362842"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362842" w:rsidRPr="00362842" w:rsidRDefault="00362842" w:rsidP="00362842">
      <w:pPr>
        <w:jc w:val="both"/>
      </w:pPr>
      <w:r w:rsidRPr="00362842"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362842" w:rsidRPr="00362842" w:rsidRDefault="00362842" w:rsidP="00362842">
      <w:pPr>
        <w:jc w:val="both"/>
      </w:pPr>
      <w:r w:rsidRPr="00362842"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362842" w:rsidRPr="00362842" w:rsidRDefault="00362842" w:rsidP="00362842">
      <w:pPr>
        <w:jc w:val="both"/>
      </w:pPr>
      <w:r w:rsidRPr="00362842"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362842" w:rsidRPr="00362842" w:rsidRDefault="00362842" w:rsidP="00362842">
      <w:pPr>
        <w:jc w:val="both"/>
      </w:pPr>
      <w:r w:rsidRPr="00362842"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362842" w:rsidRPr="00362842" w:rsidRDefault="00362842" w:rsidP="00362842">
      <w:pPr>
        <w:jc w:val="both"/>
      </w:pPr>
      <w:r w:rsidRPr="00362842">
        <w:t>- общая площадь объектов недвижимого имущества, находящегося у учреждения на праве оперативного управления;</w:t>
      </w:r>
    </w:p>
    <w:p w:rsidR="00362842" w:rsidRPr="00362842" w:rsidRDefault="00362842" w:rsidP="00362842">
      <w:pPr>
        <w:jc w:val="both"/>
      </w:pPr>
      <w:r w:rsidRPr="00362842"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362842" w:rsidRPr="00362842" w:rsidRDefault="00362842" w:rsidP="00362842">
      <w:pPr>
        <w:jc w:val="both"/>
      </w:pPr>
      <w:r w:rsidRPr="00362842"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362842" w:rsidRPr="00362842" w:rsidRDefault="00362842" w:rsidP="00362842">
      <w:pPr>
        <w:jc w:val="both"/>
      </w:pPr>
      <w:r w:rsidRPr="00362842">
        <w:t>- количество объектов недвижимого имущества, находящегося у учреждения на праве оперативного управления;</w:t>
      </w:r>
    </w:p>
    <w:p w:rsidR="00362842" w:rsidRPr="00362842" w:rsidRDefault="00362842" w:rsidP="00362842">
      <w:pPr>
        <w:jc w:val="both"/>
      </w:pPr>
      <w:r w:rsidRPr="00362842"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362842" w:rsidRPr="00362842" w:rsidRDefault="00362842" w:rsidP="00362842">
      <w:pPr>
        <w:jc w:val="both"/>
      </w:pPr>
      <w:r w:rsidRPr="00362842">
        <w:t>- площадь земельных участков, предоставленных учреждению в постоянное (бессрочное) пользование;</w:t>
      </w:r>
    </w:p>
    <w:p w:rsidR="00362842" w:rsidRPr="00362842" w:rsidRDefault="00362842" w:rsidP="00362842">
      <w:pPr>
        <w:jc w:val="both"/>
      </w:pPr>
      <w:r w:rsidRPr="00362842">
        <w:t>- 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дата).</w:t>
      </w:r>
    </w:p>
    <w:p w:rsidR="00362842" w:rsidRPr="00362842" w:rsidRDefault="00362842" w:rsidP="00362842">
      <w:pPr>
        <w:jc w:val="both"/>
      </w:pPr>
      <w:r w:rsidRPr="00362842"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362842" w:rsidRPr="00362842" w:rsidRDefault="00362842" w:rsidP="00362842">
      <w:pPr>
        <w:jc w:val="both"/>
      </w:pPr>
      <w:r w:rsidRPr="00362842">
        <w:lastRenderedPageBreak/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362842" w:rsidRPr="00362842" w:rsidRDefault="00362842" w:rsidP="00362842">
      <w:pPr>
        <w:jc w:val="both"/>
      </w:pPr>
      <w:r w:rsidRPr="00362842"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362842" w:rsidRPr="00362842" w:rsidRDefault="00362842" w:rsidP="00362842">
      <w:pPr>
        <w:jc w:val="both"/>
      </w:pPr>
    </w:p>
    <w:p w:rsidR="00362842" w:rsidRPr="00362842" w:rsidRDefault="00362842" w:rsidP="00381BD1">
      <w:pPr>
        <w:jc w:val="center"/>
      </w:pPr>
      <w:r w:rsidRPr="00362842">
        <w:t>III. Порядок утверждения и опубликования Отчета</w:t>
      </w:r>
    </w:p>
    <w:p w:rsidR="00362842" w:rsidRPr="00362842" w:rsidRDefault="00362842" w:rsidP="00362842">
      <w:pPr>
        <w:jc w:val="both"/>
      </w:pPr>
    </w:p>
    <w:p w:rsidR="00362842" w:rsidRPr="00362842" w:rsidRDefault="00381BD1" w:rsidP="00381BD1">
      <w:pPr>
        <w:ind w:firstLine="708"/>
        <w:jc w:val="both"/>
      </w:pPr>
      <w:r>
        <w:t>8</w:t>
      </w:r>
      <w:r w:rsidR="00362842" w:rsidRPr="00362842">
        <w:t xml:space="preserve">. Отчет учреждения утверждается руководителем учреждения и представляется </w:t>
      </w:r>
      <w:r w:rsidR="008733D8" w:rsidRPr="008733D8">
        <w:t xml:space="preserve">в двух экземплярах на бумажном носителе для согласования </w:t>
      </w:r>
      <w:r w:rsidR="00362842" w:rsidRPr="00362842">
        <w:t>в срок, установленный для представления годовой бухгалтерской отчетности</w:t>
      </w:r>
      <w:r>
        <w:t xml:space="preserve"> в поселковую администрацию сельского поселения «Поселок Детчино».</w:t>
      </w:r>
    </w:p>
    <w:p w:rsidR="00362842" w:rsidRDefault="00362842" w:rsidP="008733D8">
      <w:pPr>
        <w:ind w:firstLine="708"/>
        <w:jc w:val="both"/>
      </w:pPr>
      <w:r w:rsidRPr="00362842">
        <w:t>Отчет может быть согласован либо возвращен на доработку с указанием причин, послуживших основанием для его возврата.</w:t>
      </w:r>
    </w:p>
    <w:p w:rsidR="008733D8" w:rsidRPr="008733D8" w:rsidRDefault="008733D8" w:rsidP="008733D8">
      <w:pPr>
        <w:ind w:firstLine="708"/>
        <w:jc w:val="both"/>
      </w:pPr>
      <w:r w:rsidRPr="008733D8">
        <w:t>После согласования Отчета глав</w:t>
      </w:r>
      <w:r>
        <w:t>ой</w:t>
      </w:r>
      <w:r w:rsidRPr="008733D8">
        <w:t xml:space="preserve"> </w:t>
      </w:r>
      <w:r>
        <w:t>а</w:t>
      </w:r>
      <w:r w:rsidRPr="008733D8">
        <w:t>дминистрации сельского поселения «Поселок Детчино» один экземпляр Отчета возвращается учреждению для хранения и дальнейшего использования в работе, второй экземпляр остается в</w:t>
      </w:r>
      <w:r>
        <w:t xml:space="preserve"> администрации</w:t>
      </w:r>
      <w:r w:rsidRPr="008733D8">
        <w:t>.</w:t>
      </w:r>
    </w:p>
    <w:p w:rsidR="008733D8" w:rsidRPr="008733D8" w:rsidRDefault="008733D8" w:rsidP="008733D8">
      <w:pPr>
        <w:ind w:firstLine="708"/>
        <w:jc w:val="both"/>
      </w:pPr>
      <w:r>
        <w:t>9</w:t>
      </w:r>
      <w:r w:rsidRPr="008733D8">
        <w:t>. Руководитель учреждения несет ответственность за соблюдение настоящего Порядка составления и утверждения Отчета.</w:t>
      </w:r>
    </w:p>
    <w:p w:rsidR="008733D8" w:rsidRPr="008733D8" w:rsidRDefault="008733D8" w:rsidP="008733D8">
      <w:pPr>
        <w:ind w:firstLine="708"/>
        <w:jc w:val="both"/>
      </w:pPr>
      <w:r>
        <w:t>10</w:t>
      </w:r>
      <w:r w:rsidRPr="008733D8">
        <w:t>. Учреждение размещает утвержденный и согласованный в соответствии с настоящ</w:t>
      </w:r>
      <w:r>
        <w:t>им</w:t>
      </w:r>
      <w:r w:rsidRPr="008733D8">
        <w:t xml:space="preserve"> Порядк</w:t>
      </w:r>
      <w:r>
        <w:t>ом</w:t>
      </w:r>
      <w:r w:rsidRPr="008733D8">
        <w:t xml:space="preserve"> Отчет в информационно-телекоммуникационной сети Интернет на официальном сайте Федерального казначейства для размещения информации о государственных (муниципальных) учреждениях www.bus.gov.ru и на официальном сайте </w:t>
      </w:r>
      <w:r>
        <w:t>поселковой администрации в сети интернет</w:t>
      </w:r>
      <w:r w:rsidRPr="008733D8"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admdetchino</w:t>
      </w:r>
      <w:proofErr w:type="spellEnd"/>
      <w:r w:rsidRPr="008733D8">
        <w:t>.</w:t>
      </w:r>
      <w:proofErr w:type="spellStart"/>
      <w:r>
        <w:rPr>
          <w:lang w:val="en-US"/>
        </w:rPr>
        <w:t>ru</w:t>
      </w:r>
      <w:proofErr w:type="spellEnd"/>
    </w:p>
    <w:p w:rsidR="008733D8" w:rsidRPr="00362842" w:rsidRDefault="008733D8" w:rsidP="008733D8">
      <w:pPr>
        <w:ind w:firstLine="708"/>
        <w:jc w:val="both"/>
      </w:pPr>
    </w:p>
    <w:p w:rsidR="00000F37" w:rsidRPr="004A6C5E" w:rsidRDefault="00000F37" w:rsidP="00362842">
      <w:pPr>
        <w:jc w:val="both"/>
      </w:pPr>
      <w:bookmarkStart w:id="4" w:name="P118"/>
      <w:bookmarkEnd w:id="4"/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4A6C5E" w:rsidRDefault="008733D8" w:rsidP="00362842">
      <w:pPr>
        <w:jc w:val="both"/>
      </w:pPr>
    </w:p>
    <w:p w:rsidR="008733D8" w:rsidRPr="008733D8" w:rsidRDefault="008733D8" w:rsidP="008733D8">
      <w:pPr>
        <w:jc w:val="right"/>
        <w:rPr>
          <w:lang w:val="en-US"/>
        </w:rPr>
      </w:pPr>
      <w:r w:rsidRPr="008733D8">
        <w:lastRenderedPageBreak/>
        <w:t>Приложение</w:t>
      </w:r>
      <w:r>
        <w:t xml:space="preserve"> </w:t>
      </w:r>
      <w:r>
        <w:rPr>
          <w:lang w:val="en-US"/>
        </w:rPr>
        <w:t>2</w:t>
      </w:r>
    </w:p>
    <w:p w:rsidR="008733D8" w:rsidRPr="008733D8" w:rsidRDefault="008733D8" w:rsidP="008733D8">
      <w:pPr>
        <w:jc w:val="right"/>
      </w:pPr>
      <w:r w:rsidRPr="008733D8">
        <w:t xml:space="preserve">  к постановлению   </w:t>
      </w:r>
    </w:p>
    <w:p w:rsidR="008733D8" w:rsidRPr="008733D8" w:rsidRDefault="008733D8" w:rsidP="008733D8">
      <w:pPr>
        <w:jc w:val="right"/>
      </w:pPr>
      <w:r w:rsidRPr="008733D8">
        <w:t xml:space="preserve">                                                                            администрации сельского поселения «Поселок Детчино»                                                                     </w:t>
      </w:r>
    </w:p>
    <w:p w:rsidR="00D97810" w:rsidRPr="00D97810" w:rsidRDefault="008733D8" w:rsidP="00D97810">
      <w:pPr>
        <w:jc w:val="right"/>
      </w:pPr>
      <w:r w:rsidRPr="008733D8">
        <w:t xml:space="preserve">                                                                        </w:t>
      </w:r>
      <w:r w:rsidR="00D97810" w:rsidRPr="00D97810">
        <w:t>22.10.2019г.  № 247</w:t>
      </w:r>
    </w:p>
    <w:p w:rsidR="008733D8" w:rsidRPr="008733D8" w:rsidRDefault="008733D8" w:rsidP="008733D8">
      <w:pPr>
        <w:jc w:val="right"/>
      </w:pPr>
      <w:bookmarkStart w:id="5" w:name="_GoBack"/>
      <w:bookmarkEnd w:id="5"/>
    </w:p>
    <w:p w:rsidR="008733D8" w:rsidRPr="008733D8" w:rsidRDefault="008733D8" w:rsidP="008733D8">
      <w:pPr>
        <w:jc w:val="center"/>
      </w:pPr>
      <w:bookmarkStart w:id="6" w:name="P389"/>
      <w:bookmarkEnd w:id="6"/>
      <w:r w:rsidRPr="008733D8">
        <w:t>ТИПОВАЯ ФОРМА</w:t>
      </w:r>
    </w:p>
    <w:p w:rsidR="008733D8" w:rsidRPr="008733D8" w:rsidRDefault="008733D8" w:rsidP="008733D8">
      <w:pPr>
        <w:jc w:val="center"/>
      </w:pPr>
      <w:r w:rsidRPr="008733D8">
        <w:t>отчета о результатах деятельности</w:t>
      </w:r>
    </w:p>
    <w:p w:rsidR="008733D8" w:rsidRPr="008733D8" w:rsidRDefault="008733D8" w:rsidP="008733D8">
      <w:pPr>
        <w:jc w:val="center"/>
      </w:pPr>
      <w:r w:rsidRPr="008733D8">
        <w:t>муниципального бюджетного учреждения</w:t>
      </w:r>
    </w:p>
    <w:p w:rsidR="008733D8" w:rsidRPr="008733D8" w:rsidRDefault="008733D8" w:rsidP="008733D8">
      <w:pPr>
        <w:jc w:val="center"/>
      </w:pPr>
      <w:r w:rsidRPr="008733D8">
        <w:t xml:space="preserve">и об использовании </w:t>
      </w:r>
      <w:proofErr w:type="gramStart"/>
      <w:r w:rsidRPr="008733D8">
        <w:t>закрепленного</w:t>
      </w:r>
      <w:proofErr w:type="gramEnd"/>
    </w:p>
    <w:p w:rsidR="008733D8" w:rsidRPr="008733D8" w:rsidRDefault="008733D8" w:rsidP="008733D8">
      <w:pPr>
        <w:jc w:val="center"/>
      </w:pPr>
      <w:r w:rsidRPr="008733D8">
        <w:t>за ним муниципального имущества</w:t>
      </w:r>
    </w:p>
    <w:p w:rsidR="008733D8" w:rsidRPr="008733D8" w:rsidRDefault="008733D8" w:rsidP="008733D8">
      <w:pPr>
        <w:jc w:val="center"/>
      </w:pPr>
    </w:p>
    <w:p w:rsidR="008733D8" w:rsidRPr="008733D8" w:rsidRDefault="008733D8" w:rsidP="008733D8">
      <w:pPr>
        <w:jc w:val="center"/>
      </w:pPr>
      <w:r w:rsidRPr="008733D8">
        <w:t>1. Титульный лист</w:t>
      </w:r>
    </w:p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  <w:r w:rsidRPr="008733D8">
        <w:t xml:space="preserve">СОГЛАСОВАНО:                              </w:t>
      </w:r>
      <w:r>
        <w:tab/>
      </w:r>
      <w:r>
        <w:tab/>
      </w:r>
      <w:r w:rsidRPr="008733D8">
        <w:t xml:space="preserve"> УТВЕРЖДАЮ:</w:t>
      </w:r>
    </w:p>
    <w:p w:rsidR="008733D8" w:rsidRPr="008733D8" w:rsidRDefault="008733D8" w:rsidP="008733D8">
      <w:pPr>
        <w:jc w:val="both"/>
      </w:pPr>
      <w:r>
        <w:t>Г</w:t>
      </w:r>
      <w:r w:rsidRPr="008733D8">
        <w:t>лав</w:t>
      </w:r>
      <w:r>
        <w:t>а поселковой а</w:t>
      </w:r>
      <w:r w:rsidRPr="008733D8">
        <w:t xml:space="preserve">дминистрации </w:t>
      </w:r>
    </w:p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  <w:r w:rsidRPr="008733D8">
        <w:t xml:space="preserve">_________   __________________________   </w:t>
      </w:r>
      <w:r>
        <w:tab/>
      </w:r>
      <w:r w:rsidRPr="008733D8">
        <w:t xml:space="preserve">  _________  _____________________</w:t>
      </w:r>
    </w:p>
    <w:p w:rsidR="008733D8" w:rsidRPr="008733D8" w:rsidRDefault="008733D8" w:rsidP="008733D8">
      <w:pPr>
        <w:jc w:val="both"/>
      </w:pPr>
      <w:r w:rsidRPr="008733D8">
        <w:t xml:space="preserve">(подпись)      (расшифровка подписи)      </w:t>
      </w:r>
      <w:r>
        <w:tab/>
      </w:r>
      <w:r>
        <w:tab/>
      </w:r>
      <w:r w:rsidRPr="008733D8">
        <w:t xml:space="preserve"> (подпись)  (расшифровка подписи)</w:t>
      </w:r>
    </w:p>
    <w:p w:rsidR="008733D8" w:rsidRPr="008733D8" w:rsidRDefault="008733D8" w:rsidP="008733D8">
      <w:pPr>
        <w:jc w:val="both"/>
      </w:pPr>
      <w:r w:rsidRPr="008733D8">
        <w:t xml:space="preserve">"__" __________ 20__ г.                    </w:t>
      </w:r>
      <w:r>
        <w:tab/>
      </w:r>
      <w:r>
        <w:tab/>
      </w:r>
      <w:r w:rsidRPr="008733D8">
        <w:t>от "__" __________ 20__ г.</w:t>
      </w:r>
    </w:p>
    <w:p w:rsidR="008733D8" w:rsidRPr="008733D8" w:rsidRDefault="008733D8" w:rsidP="008733D8">
      <w:pPr>
        <w:jc w:val="both"/>
      </w:pPr>
    </w:p>
    <w:p w:rsidR="008733D8" w:rsidRPr="008733D8" w:rsidRDefault="008733D8" w:rsidP="004A6C5E">
      <w:pPr>
        <w:jc w:val="center"/>
      </w:pPr>
      <w:r w:rsidRPr="008733D8">
        <w:t>ОТЧЕТ</w:t>
      </w:r>
    </w:p>
    <w:p w:rsidR="008733D8" w:rsidRPr="008733D8" w:rsidRDefault="008733D8" w:rsidP="004A6C5E">
      <w:pPr>
        <w:jc w:val="center"/>
      </w:pPr>
      <w:r w:rsidRPr="008733D8">
        <w:t>о результатах деятельности</w:t>
      </w:r>
    </w:p>
    <w:p w:rsidR="008733D8" w:rsidRPr="008733D8" w:rsidRDefault="008733D8" w:rsidP="004A6C5E">
      <w:pPr>
        <w:jc w:val="center"/>
      </w:pPr>
      <w:r w:rsidRPr="008733D8">
        <w:t>_______________________________________</w:t>
      </w:r>
    </w:p>
    <w:p w:rsidR="008733D8" w:rsidRPr="008733D8" w:rsidRDefault="008733D8" w:rsidP="004A6C5E">
      <w:pPr>
        <w:jc w:val="center"/>
      </w:pPr>
      <w:r w:rsidRPr="008733D8">
        <w:t>(наименование муниципального учреждения)</w:t>
      </w:r>
    </w:p>
    <w:p w:rsidR="008733D8" w:rsidRPr="008733D8" w:rsidRDefault="008733D8" w:rsidP="004A6C5E">
      <w:pPr>
        <w:jc w:val="center"/>
      </w:pPr>
      <w:r w:rsidRPr="008733D8">
        <w:t xml:space="preserve">и об использовании </w:t>
      </w:r>
      <w:proofErr w:type="gramStart"/>
      <w:r w:rsidRPr="008733D8">
        <w:t>закрепленного</w:t>
      </w:r>
      <w:proofErr w:type="gramEnd"/>
      <w:r w:rsidRPr="008733D8">
        <w:t xml:space="preserve"> за ним</w:t>
      </w:r>
    </w:p>
    <w:p w:rsidR="008733D8" w:rsidRPr="008733D8" w:rsidRDefault="008733D8" w:rsidP="004A6C5E">
      <w:pPr>
        <w:jc w:val="center"/>
      </w:pPr>
      <w:r w:rsidRPr="008733D8">
        <w:t>муниципального имущества по состоянию</w:t>
      </w:r>
    </w:p>
    <w:p w:rsidR="008733D8" w:rsidRPr="008733D8" w:rsidRDefault="008733D8" w:rsidP="004A6C5E">
      <w:pPr>
        <w:jc w:val="center"/>
      </w:pPr>
      <w:r w:rsidRPr="008733D8">
        <w:t>на 1 января 20___ г.</w:t>
      </w:r>
    </w:p>
    <w:p w:rsidR="008733D8" w:rsidRPr="008733D8" w:rsidRDefault="008733D8" w:rsidP="004A6C5E">
      <w:pPr>
        <w:jc w:val="center"/>
      </w:pPr>
      <w:r w:rsidRPr="008733D8">
        <w:t>____________________________________________</w:t>
      </w:r>
    </w:p>
    <w:p w:rsidR="008733D8" w:rsidRPr="008733D8" w:rsidRDefault="008733D8" w:rsidP="004A6C5E">
      <w:pPr>
        <w:jc w:val="center"/>
      </w:pPr>
      <w:proofErr w:type="gramStart"/>
      <w:r w:rsidRPr="008733D8">
        <w:t>(наименование главного распорядителя</w:t>
      </w:r>
      <w:proofErr w:type="gramEnd"/>
    </w:p>
    <w:p w:rsidR="008733D8" w:rsidRPr="008733D8" w:rsidRDefault="008733D8" w:rsidP="004A6C5E">
      <w:pPr>
        <w:jc w:val="center"/>
      </w:pPr>
      <w:r w:rsidRPr="008733D8">
        <w:t>бюджетных средств)</w:t>
      </w:r>
    </w:p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  <w:r w:rsidRPr="008733D8">
        <w:t xml:space="preserve">                                            составлен "__" ________ 20__ г.</w:t>
      </w:r>
    </w:p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  <w:r w:rsidRPr="008733D8">
        <w:t xml:space="preserve">                           2. Содержание отчета</w:t>
      </w:r>
    </w:p>
    <w:p w:rsidR="008733D8" w:rsidRPr="008733D8" w:rsidRDefault="008733D8" w:rsidP="008733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098"/>
      </w:tblGrid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 xml:space="preserve">N </w:t>
            </w:r>
            <w:proofErr w:type="gramStart"/>
            <w:r w:rsidRPr="008733D8">
              <w:t>п</w:t>
            </w:r>
            <w:proofErr w:type="gramEnd"/>
            <w:r w:rsidRPr="008733D8">
              <w:t>/п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Наименование показателя</w:t>
            </w: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Раздел 1. Общие сведения об учреждении</w:t>
            </w: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Перечень видов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1.2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Перечень услуг (работ), оказываемых потребителям за плату, и потребителей данных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1.3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Перечень разрешительных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1.4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1.5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Средняя годовая заработная плата руководителей и сотрудников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1.6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Объем финансового обеспечения муниципального задания учредителя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lastRenderedPageBreak/>
              <w:t>1.7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Информация об исполнении муниципального задания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Раздел 2. Результат деятельности учреждения</w:t>
            </w: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Темп прироста балансовой (остаточной) стоимости нефинансовых активов к предыдущему году (в процентах)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2.3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 (в рублях, в процентах)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2.4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2.5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Суммы доходов, полученных от оказания (выполнения) платных услуг (работ)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2.6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proofErr w:type="gramStart"/>
            <w:r w:rsidRPr="008733D8"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2.7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2.8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</w:tbl>
    <w:p w:rsidR="008733D8" w:rsidRPr="008733D8" w:rsidRDefault="008733D8" w:rsidP="008733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474"/>
        <w:gridCol w:w="1474"/>
      </w:tblGrid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План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Кассовое исполнение</w:t>
            </w: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Остаток средств на начало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Поступления,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субсидии на выполнение муниципального задания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целевые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бюджетные инвестиции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 xml:space="preserve"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</w:t>
            </w:r>
            <w:r w:rsidRPr="008733D8">
              <w:lastRenderedPageBreak/>
              <w:t>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lastRenderedPageBreak/>
              <w:t xml:space="preserve">Выплаты, всего (в </w:t>
            </w:r>
            <w:proofErr w:type="spellStart"/>
            <w:r w:rsidRPr="008733D8">
              <w:t>т.ч</w:t>
            </w:r>
            <w:proofErr w:type="spellEnd"/>
            <w:r w:rsidRPr="008733D8">
              <w:t>. в разрезе поступлений)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оплата труда и начисления на выплаты по оплате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услуги 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транспортные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коммунальные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арендная плата за пользование имуществом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услуги по содержанию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прочие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приобретение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приобретение нематериальных активов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приобретение материальных запасов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прочие 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- иные выплаты, не запрещенные законодательством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Остаток средств на конец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</w:tbl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  <w:r w:rsidRPr="008733D8">
        <w:t xml:space="preserve">    Раздел 3. Об использовании имущества, закрепленного за учреждением</w:t>
      </w:r>
    </w:p>
    <w:p w:rsidR="008733D8" w:rsidRPr="008733D8" w:rsidRDefault="008733D8" w:rsidP="008733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1474"/>
        <w:gridCol w:w="1474"/>
      </w:tblGrid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 xml:space="preserve">N </w:t>
            </w:r>
            <w:proofErr w:type="gramStart"/>
            <w:r w:rsidRPr="008733D8">
              <w:t>п</w:t>
            </w:r>
            <w:proofErr w:type="gramEnd"/>
            <w:r w:rsidRPr="008733D8"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На начало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На конец отчетного года</w:t>
            </w: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 xml:space="preserve">Общая балансовая (остаточная) стоимость недвижимого имущества, приобретенного учреждением в отчетном году за счет средств, </w:t>
            </w:r>
            <w:r w:rsidRPr="008733D8">
              <w:lastRenderedPageBreak/>
              <w:t>выделенных органом, осуществляющим функции и полномочия учредителя, учреждению на указанные цели,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lastRenderedPageBreak/>
              <w:t>3.5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балансовая (остаточная) стоимость особо ценного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  <w:tr w:rsidR="008733D8" w:rsidRPr="008733D8" w:rsidTr="0087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>3.16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8733D8" w:rsidRDefault="008733D8" w:rsidP="008733D8">
            <w:pPr>
              <w:jc w:val="both"/>
            </w:pPr>
            <w:r w:rsidRPr="008733D8">
              <w:t xml:space="preserve">Правоустанавливающий документ на земельный </w:t>
            </w:r>
            <w:r w:rsidRPr="008733D8">
              <w:lastRenderedPageBreak/>
              <w:t>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D8" w:rsidRDefault="00D97810" w:rsidP="008733D8">
            <w:pPr>
              <w:jc w:val="both"/>
            </w:pPr>
          </w:p>
        </w:tc>
      </w:tr>
    </w:tbl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  <w:r w:rsidRPr="008733D8">
        <w:t>Руководитель учреждения      ___________________ __________________________</w:t>
      </w:r>
    </w:p>
    <w:p w:rsidR="008733D8" w:rsidRPr="008733D8" w:rsidRDefault="008733D8" w:rsidP="008733D8">
      <w:pPr>
        <w:jc w:val="both"/>
      </w:pPr>
      <w:r w:rsidRPr="008733D8">
        <w:t xml:space="preserve">                                 (подпись)          (Ф.И.О. руководителя)</w:t>
      </w:r>
    </w:p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  <w:r w:rsidRPr="008733D8">
        <w:t>Главный бухгалтер учреждения ___________________ __________________________</w:t>
      </w:r>
    </w:p>
    <w:p w:rsidR="008733D8" w:rsidRPr="008733D8" w:rsidRDefault="008733D8" w:rsidP="008733D8">
      <w:pPr>
        <w:jc w:val="both"/>
      </w:pPr>
      <w:r w:rsidRPr="008733D8">
        <w:t xml:space="preserve">                                 (подпись)         (Ф.И.О. гл. бухгалтера)</w:t>
      </w:r>
    </w:p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</w:p>
    <w:p w:rsidR="008733D8" w:rsidRPr="008733D8" w:rsidRDefault="008733D8" w:rsidP="008733D8">
      <w:pPr>
        <w:jc w:val="both"/>
      </w:pPr>
    </w:p>
    <w:p w:rsidR="008733D8" w:rsidRPr="008733D8" w:rsidRDefault="008733D8" w:rsidP="00362842">
      <w:pPr>
        <w:jc w:val="both"/>
        <w:rPr>
          <w:lang w:val="en-US"/>
        </w:rPr>
      </w:pPr>
    </w:p>
    <w:sectPr w:rsidR="008733D8" w:rsidRPr="008733D8" w:rsidSect="00070673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1C1"/>
    <w:multiLevelType w:val="hybridMultilevel"/>
    <w:tmpl w:val="52BE98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06"/>
    <w:rsid w:val="00000F37"/>
    <w:rsid w:val="0012094E"/>
    <w:rsid w:val="001C55C2"/>
    <w:rsid w:val="001E01C3"/>
    <w:rsid w:val="00280086"/>
    <w:rsid w:val="002A24F1"/>
    <w:rsid w:val="00362842"/>
    <w:rsid w:val="00381BD1"/>
    <w:rsid w:val="00471E80"/>
    <w:rsid w:val="00472294"/>
    <w:rsid w:val="00497723"/>
    <w:rsid w:val="004A6C5E"/>
    <w:rsid w:val="005452CA"/>
    <w:rsid w:val="00553B2C"/>
    <w:rsid w:val="006062EB"/>
    <w:rsid w:val="00625D77"/>
    <w:rsid w:val="00662517"/>
    <w:rsid w:val="006B777F"/>
    <w:rsid w:val="007603C6"/>
    <w:rsid w:val="00760406"/>
    <w:rsid w:val="0079052F"/>
    <w:rsid w:val="008733D8"/>
    <w:rsid w:val="00985E02"/>
    <w:rsid w:val="00A664D6"/>
    <w:rsid w:val="00B35E68"/>
    <w:rsid w:val="00C03723"/>
    <w:rsid w:val="00C23406"/>
    <w:rsid w:val="00C90C6E"/>
    <w:rsid w:val="00C94E7A"/>
    <w:rsid w:val="00D15EC9"/>
    <w:rsid w:val="00D97810"/>
    <w:rsid w:val="00ED56D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3406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C23406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23406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406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2340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23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23406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C2340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5">
    <w:name w:val="Normal (Web)"/>
    <w:basedOn w:val="a"/>
    <w:rsid w:val="00C234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0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00F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0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22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64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4D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90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3406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C23406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23406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406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2340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23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23406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C2340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5">
    <w:name w:val="Normal (Web)"/>
    <w:basedOn w:val="a"/>
    <w:rsid w:val="00C234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0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00F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0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22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64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4D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90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DB3334BC1BBDB259E15D283A4E66C418235E222A63D7D064F0D3E46CF3B00DF65BBB9DA7FEB86DCBE3EA5C83501C57F3E7E4AA266B4D1f8CA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DB3334BC1BBDB259E15D283A4E66C438837EA25A33D7D064F0D3E46CF3B00DF65BBB9D12BB8CA8DB868F092610CD979207Ef4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DB3334BC1BBDB259E15D283A4E66C418135EB25A33D7D064F0D3E46CF3B00DF65BBBBD276E2DA89F13FF98E6412C67B3E7D4ABDf6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2019-10-24T07:22:00Z</cp:lastPrinted>
  <dcterms:created xsi:type="dcterms:W3CDTF">2019-10-24T06:05:00Z</dcterms:created>
  <dcterms:modified xsi:type="dcterms:W3CDTF">2019-10-24T09:52:00Z</dcterms:modified>
</cp:coreProperties>
</file>