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50" w:rsidRDefault="00BD1E50" w:rsidP="00BD1E5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4.5pt" o:ole="" fillcolor="window">
            <v:imagedata r:id="rId5" o:title=""/>
          </v:shape>
          <o:OLEObject Type="Embed" ProgID="Word.Picture.8" ShapeID="_x0000_i1025" DrawAspect="Content" ObjectID="_1630133361" r:id="rId6"/>
        </w:object>
      </w:r>
    </w:p>
    <w:p w:rsidR="00BD1E50" w:rsidRDefault="00BD1E50" w:rsidP="00BD1E50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D1E50" w:rsidRDefault="00BD1E50" w:rsidP="00BD1E50">
      <w:pPr>
        <w:pStyle w:val="a5"/>
        <w:spacing w:line="360" w:lineRule="auto"/>
      </w:pPr>
      <w:r>
        <w:t>СЕЛЬСКОЕ ПОСЕЛЕНИЕ «ПОСЕЛОК ДЕТЧИНО»</w:t>
      </w:r>
    </w:p>
    <w:p w:rsidR="00BD1E50" w:rsidRDefault="00BD1E50" w:rsidP="00BD1E50">
      <w:pPr>
        <w:pStyle w:val="1"/>
        <w:spacing w:line="360" w:lineRule="auto"/>
      </w:pPr>
      <w:r>
        <w:t>ПОСЕЛКОВОЕ  СОБРАНИЕ</w:t>
      </w:r>
    </w:p>
    <w:p w:rsidR="00BD1E50" w:rsidRDefault="00BD1E50" w:rsidP="00BD1E50">
      <w:pPr>
        <w:jc w:val="both"/>
        <w:rPr>
          <w:sz w:val="28"/>
        </w:rPr>
      </w:pPr>
    </w:p>
    <w:p w:rsidR="00BD1E50" w:rsidRDefault="00BD1E50" w:rsidP="00BD1E50">
      <w:pPr>
        <w:pStyle w:val="6"/>
      </w:pPr>
      <w:r>
        <w:t>РЕШЕНИЕ</w:t>
      </w:r>
    </w:p>
    <w:p w:rsidR="00BD1E50" w:rsidRDefault="00BD1E50" w:rsidP="00BD1E50">
      <w:pPr>
        <w:jc w:val="both"/>
        <w:rPr>
          <w:sz w:val="24"/>
        </w:rPr>
      </w:pPr>
    </w:p>
    <w:p w:rsidR="008E194C" w:rsidRPr="00F44447" w:rsidRDefault="008E194C" w:rsidP="008E194C">
      <w:pPr>
        <w:jc w:val="both"/>
        <w:rPr>
          <w:sz w:val="26"/>
          <w:szCs w:val="26"/>
          <w:u w:val="single"/>
        </w:rPr>
      </w:pPr>
      <w:r w:rsidRPr="00F44447">
        <w:rPr>
          <w:sz w:val="26"/>
          <w:szCs w:val="26"/>
        </w:rPr>
        <w:t>от «</w:t>
      </w:r>
      <w:r w:rsidR="00CA3E50">
        <w:rPr>
          <w:sz w:val="26"/>
          <w:szCs w:val="26"/>
        </w:rPr>
        <w:t>12</w:t>
      </w:r>
      <w:r w:rsidR="00D45C7D">
        <w:rPr>
          <w:sz w:val="26"/>
          <w:szCs w:val="26"/>
        </w:rPr>
        <w:t xml:space="preserve">» </w:t>
      </w:r>
      <w:r w:rsidR="00CA3E50">
        <w:rPr>
          <w:sz w:val="26"/>
          <w:szCs w:val="26"/>
        </w:rPr>
        <w:t>сентября</w:t>
      </w:r>
      <w:r w:rsidR="00F44447">
        <w:rPr>
          <w:sz w:val="26"/>
          <w:szCs w:val="26"/>
        </w:rPr>
        <w:t xml:space="preserve"> 201</w:t>
      </w:r>
      <w:r w:rsidR="00D45C7D">
        <w:rPr>
          <w:sz w:val="26"/>
          <w:szCs w:val="26"/>
        </w:rPr>
        <w:t>9</w:t>
      </w:r>
      <w:r w:rsidRPr="00F44447">
        <w:rPr>
          <w:sz w:val="26"/>
          <w:szCs w:val="26"/>
        </w:rPr>
        <w:t xml:space="preserve">г.                                                </w:t>
      </w:r>
      <w:r w:rsidR="00CA3E50">
        <w:rPr>
          <w:sz w:val="26"/>
          <w:szCs w:val="26"/>
        </w:rPr>
        <w:t xml:space="preserve">        </w:t>
      </w:r>
      <w:r w:rsidR="00F44447">
        <w:rPr>
          <w:sz w:val="26"/>
          <w:szCs w:val="26"/>
        </w:rPr>
        <w:t xml:space="preserve">          </w:t>
      </w:r>
      <w:r w:rsidRPr="00F44447">
        <w:rPr>
          <w:sz w:val="26"/>
          <w:szCs w:val="26"/>
        </w:rPr>
        <w:t xml:space="preserve">   № </w:t>
      </w:r>
      <w:r w:rsidR="00CA3E50">
        <w:rPr>
          <w:sz w:val="26"/>
          <w:szCs w:val="26"/>
        </w:rPr>
        <w:t>51</w:t>
      </w:r>
    </w:p>
    <w:p w:rsidR="00BD1E50" w:rsidRDefault="00BD1E50" w:rsidP="00BD1E50">
      <w:pPr>
        <w:pStyle w:val="7"/>
        <w:rPr>
          <w:szCs w:val="26"/>
        </w:rPr>
      </w:pPr>
    </w:p>
    <w:p w:rsidR="0094118B" w:rsidRPr="0094118B" w:rsidRDefault="0094118B" w:rsidP="0094118B">
      <w:pPr>
        <w:sectPr w:rsidR="0094118B" w:rsidRPr="0094118B">
          <w:pgSz w:w="11906" w:h="16838"/>
          <w:pgMar w:top="567" w:right="1134" w:bottom="567" w:left="1418" w:header="720" w:footer="720" w:gutter="0"/>
          <w:cols w:space="720"/>
        </w:sectPr>
      </w:pPr>
    </w:p>
    <w:p w:rsidR="00BD1E50" w:rsidRPr="0094118B" w:rsidRDefault="00D45C7D" w:rsidP="000C4985">
      <w:pPr>
        <w:pStyle w:val="7"/>
        <w:rPr>
          <w:sz w:val="24"/>
          <w:szCs w:val="24"/>
        </w:rPr>
      </w:pPr>
      <w:r>
        <w:rPr>
          <w:color w:val="2D2D2D"/>
          <w:sz w:val="24"/>
          <w:szCs w:val="24"/>
        </w:rPr>
        <w:lastRenderedPageBreak/>
        <w:t xml:space="preserve">Об утверждении </w:t>
      </w:r>
      <w:r w:rsidR="000C4985">
        <w:rPr>
          <w:color w:val="2D2D2D"/>
          <w:sz w:val="24"/>
          <w:szCs w:val="24"/>
        </w:rPr>
        <w:t>Положения о порядке представления и заслушивания ежегодного отчета главы</w:t>
      </w:r>
      <w:r>
        <w:rPr>
          <w:color w:val="2D2D2D"/>
          <w:sz w:val="24"/>
          <w:szCs w:val="24"/>
        </w:rPr>
        <w:t xml:space="preserve"> сельского поселения «Поселок Детчино» </w:t>
      </w:r>
      <w:r w:rsidR="000C4985">
        <w:rPr>
          <w:color w:val="2D2D2D"/>
          <w:sz w:val="24"/>
          <w:szCs w:val="24"/>
        </w:rPr>
        <w:t>о результатах его деятельности</w:t>
      </w:r>
    </w:p>
    <w:p w:rsidR="00BD1E50" w:rsidRPr="005704A2" w:rsidRDefault="00BD1E50" w:rsidP="00BD1E50">
      <w:pPr>
        <w:jc w:val="center"/>
        <w:rPr>
          <w:b/>
          <w:sz w:val="26"/>
        </w:rPr>
      </w:pPr>
    </w:p>
    <w:p w:rsidR="00BD1E50" w:rsidRDefault="00BD1E50" w:rsidP="00BD1E50">
      <w:pPr>
        <w:jc w:val="both"/>
        <w:rPr>
          <w:sz w:val="26"/>
        </w:rPr>
      </w:pPr>
    </w:p>
    <w:p w:rsidR="00BD1E50" w:rsidRDefault="00BD1E50" w:rsidP="00BD1E50">
      <w:pPr>
        <w:jc w:val="both"/>
        <w:rPr>
          <w:sz w:val="26"/>
        </w:rPr>
      </w:pPr>
    </w:p>
    <w:p w:rsidR="00BD1E50" w:rsidRDefault="00BD1E50" w:rsidP="00BD1E50">
      <w:pPr>
        <w:jc w:val="both"/>
        <w:rPr>
          <w:sz w:val="26"/>
        </w:rPr>
        <w:sectPr w:rsidR="00BD1E50" w:rsidSect="009C3427">
          <w:type w:val="continuous"/>
          <w:pgSz w:w="11906" w:h="16838"/>
          <w:pgMar w:top="567" w:right="1134" w:bottom="567" w:left="1418" w:header="720" w:footer="720" w:gutter="0"/>
          <w:cols w:num="2" w:space="720" w:equalWidth="0">
            <w:col w:w="4323" w:space="708"/>
            <w:col w:w="4323"/>
          </w:cols>
        </w:sectPr>
      </w:pPr>
    </w:p>
    <w:p w:rsidR="000C4985" w:rsidRPr="000C4985" w:rsidRDefault="000C4985" w:rsidP="00A93E3A">
      <w:pPr>
        <w:suppressAutoHyphens/>
        <w:ind w:firstLine="708"/>
        <w:jc w:val="both"/>
        <w:rPr>
          <w:i/>
          <w:sz w:val="26"/>
          <w:szCs w:val="26"/>
        </w:rPr>
      </w:pPr>
      <w:r w:rsidRPr="000C4985">
        <w:rPr>
          <w:sz w:val="26"/>
          <w:szCs w:val="26"/>
        </w:rPr>
        <w:lastRenderedPageBreak/>
        <w:t xml:space="preserve">В соответствии с пунктом 9 части 10, частью 11.1 статьи 35, частями 5, 5.1  статьи 36, пунктом 2 части 6.1 статьи 37 Федерального закона от 06.10.2003 № 131-ФЗ «Об общих принципах организации местного самоуправления в Российской Федерации», статьи </w:t>
      </w:r>
      <w:r w:rsidR="001C0E1F">
        <w:rPr>
          <w:sz w:val="26"/>
          <w:szCs w:val="26"/>
        </w:rPr>
        <w:t>31</w:t>
      </w:r>
      <w:r w:rsidRPr="000C4985">
        <w:rPr>
          <w:sz w:val="26"/>
          <w:szCs w:val="26"/>
        </w:rPr>
        <w:t xml:space="preserve"> Устава </w:t>
      </w:r>
      <w:r w:rsidR="00A93E3A">
        <w:rPr>
          <w:sz w:val="26"/>
          <w:szCs w:val="26"/>
        </w:rPr>
        <w:t>МО СП «Поселок Детчино»</w:t>
      </w:r>
    </w:p>
    <w:p w:rsidR="00FD25C2" w:rsidRDefault="00FD25C2" w:rsidP="003E2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1E50" w:rsidRPr="00CA373C" w:rsidRDefault="00BD1E50" w:rsidP="003E21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73C">
        <w:rPr>
          <w:rFonts w:ascii="Times New Roman" w:hAnsi="Times New Roman" w:cs="Times New Roman"/>
          <w:b/>
          <w:sz w:val="26"/>
          <w:szCs w:val="26"/>
        </w:rPr>
        <w:t>Поселковое Собрание сельского поселения «Поселок Детчино»</w:t>
      </w:r>
    </w:p>
    <w:p w:rsidR="00BD1E50" w:rsidRPr="00CA373C" w:rsidRDefault="00CA373C" w:rsidP="00CA373C">
      <w:pPr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D1E50" w:rsidRPr="00CA373C">
        <w:rPr>
          <w:b/>
          <w:sz w:val="26"/>
          <w:szCs w:val="26"/>
        </w:rPr>
        <w:t>РЕШИЛО:</w:t>
      </w:r>
    </w:p>
    <w:p w:rsidR="00BD1E50" w:rsidRPr="009723F5" w:rsidRDefault="00BD1E50" w:rsidP="00FD25C2">
      <w:pPr>
        <w:rPr>
          <w:bCs/>
          <w:sz w:val="26"/>
          <w:szCs w:val="26"/>
        </w:rPr>
      </w:pPr>
    </w:p>
    <w:p w:rsidR="00E16F9C" w:rsidRPr="00E16F9C" w:rsidRDefault="00E16F9C" w:rsidP="00E16F9C">
      <w:pPr>
        <w:suppressAutoHyphens/>
        <w:ind w:firstLine="708"/>
        <w:jc w:val="both"/>
        <w:rPr>
          <w:iCs/>
          <w:sz w:val="26"/>
          <w:szCs w:val="26"/>
        </w:rPr>
      </w:pPr>
      <w:r w:rsidRPr="00E16F9C">
        <w:rPr>
          <w:sz w:val="26"/>
          <w:szCs w:val="26"/>
        </w:rPr>
        <w:t xml:space="preserve">1. Утвердить Положение о порядке представления и заслушивания ежегодного отчета главы </w:t>
      </w:r>
      <w:r>
        <w:rPr>
          <w:sz w:val="26"/>
          <w:szCs w:val="26"/>
        </w:rPr>
        <w:t>сельского поселения «Поселок Детчино»</w:t>
      </w:r>
      <w:r w:rsidRPr="00E16F9C">
        <w:rPr>
          <w:sz w:val="26"/>
          <w:szCs w:val="26"/>
        </w:rPr>
        <w:t xml:space="preserve"> о результатах его деятельности согласно приложению.</w:t>
      </w:r>
    </w:p>
    <w:p w:rsidR="00E16F9C" w:rsidRPr="007D6FBF" w:rsidRDefault="00E16F9C" w:rsidP="00E16F9C">
      <w:pPr>
        <w:tabs>
          <w:tab w:val="num" w:pos="0"/>
        </w:tabs>
        <w:ind w:firstLine="561"/>
        <w:jc w:val="both"/>
        <w:rPr>
          <w:sz w:val="26"/>
          <w:szCs w:val="26"/>
        </w:rPr>
      </w:pPr>
      <w:r w:rsidRPr="00E16F9C">
        <w:rPr>
          <w:sz w:val="26"/>
          <w:szCs w:val="26"/>
        </w:rPr>
        <w:t xml:space="preserve">2. </w:t>
      </w:r>
      <w:r w:rsidRPr="007D6FBF">
        <w:rPr>
          <w:sz w:val="26"/>
          <w:szCs w:val="26"/>
        </w:rPr>
        <w:t xml:space="preserve">Настоящее Решение вступает в силу после официального опубликования в </w:t>
      </w:r>
      <w:proofErr w:type="spellStart"/>
      <w:r w:rsidRPr="007D6FBF">
        <w:rPr>
          <w:sz w:val="26"/>
          <w:szCs w:val="26"/>
        </w:rPr>
        <w:t>Малоярославецкой</w:t>
      </w:r>
      <w:proofErr w:type="spellEnd"/>
      <w:r w:rsidRPr="007D6FBF">
        <w:rPr>
          <w:sz w:val="26"/>
          <w:szCs w:val="26"/>
        </w:rPr>
        <w:t xml:space="preserve"> районной газете «Маяк», подлежит размещению на официальном сайте поселковой администрации сельского поселения «Поселок Детчино».</w:t>
      </w:r>
    </w:p>
    <w:p w:rsidR="00E16F9C" w:rsidRPr="00E16F9C" w:rsidRDefault="00E16F9C" w:rsidP="00E16F9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16F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16F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6F9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CA373C" w:rsidRDefault="00CA373C" w:rsidP="0056479D">
      <w:pPr>
        <w:pStyle w:val="7"/>
        <w:ind w:left="833"/>
        <w:jc w:val="both"/>
        <w:rPr>
          <w:b w:val="0"/>
          <w:szCs w:val="26"/>
        </w:rPr>
      </w:pPr>
    </w:p>
    <w:p w:rsidR="00BD1E50" w:rsidRPr="009723F5" w:rsidRDefault="00BD1E50" w:rsidP="00BD1E50">
      <w:pPr>
        <w:jc w:val="both"/>
        <w:rPr>
          <w:b/>
          <w:bCs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BD1E50" w:rsidRPr="00B2677E" w:rsidRDefault="00BD1E50" w:rsidP="00BD1E50">
      <w:pPr>
        <w:jc w:val="both"/>
        <w:rPr>
          <w:b/>
          <w:sz w:val="26"/>
          <w:szCs w:val="26"/>
        </w:rPr>
      </w:pPr>
      <w:r w:rsidRPr="00B2677E">
        <w:rPr>
          <w:b/>
          <w:sz w:val="26"/>
          <w:szCs w:val="26"/>
        </w:rPr>
        <w:t>Глава сельского поселения</w:t>
      </w:r>
    </w:p>
    <w:p w:rsidR="00BD1E50" w:rsidRDefault="00BD1E50" w:rsidP="00BD1E50">
      <w:pPr>
        <w:jc w:val="both"/>
        <w:rPr>
          <w:b/>
          <w:sz w:val="26"/>
          <w:szCs w:val="26"/>
        </w:rPr>
      </w:pPr>
      <w:r w:rsidRPr="00B2677E">
        <w:rPr>
          <w:b/>
          <w:sz w:val="26"/>
          <w:szCs w:val="26"/>
        </w:rPr>
        <w:t xml:space="preserve">«Поселок Детчино"                                             </w:t>
      </w:r>
      <w:r w:rsidR="00952FB6">
        <w:rPr>
          <w:b/>
          <w:sz w:val="26"/>
          <w:szCs w:val="26"/>
        </w:rPr>
        <w:t xml:space="preserve">                         </w:t>
      </w:r>
      <w:r w:rsidRPr="00B2677E">
        <w:rPr>
          <w:b/>
          <w:sz w:val="26"/>
          <w:szCs w:val="26"/>
        </w:rPr>
        <w:t xml:space="preserve">    </w:t>
      </w:r>
      <w:r w:rsidR="00CE51E8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А.М.Воробьев</w:t>
      </w: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CE51E8" w:rsidRDefault="00CE51E8" w:rsidP="00BD1E50">
      <w:pPr>
        <w:jc w:val="both"/>
        <w:rPr>
          <w:b/>
          <w:sz w:val="26"/>
          <w:szCs w:val="26"/>
        </w:rPr>
      </w:pPr>
    </w:p>
    <w:p w:rsidR="00E16F9C" w:rsidRDefault="00E16F9C" w:rsidP="00CE51E8">
      <w:pPr>
        <w:pStyle w:val="Bodytext1"/>
        <w:shd w:val="clear" w:color="auto" w:fill="auto"/>
        <w:spacing w:before="0" w:after="0" w:line="240" w:lineRule="auto"/>
        <w:ind w:left="5160" w:firstLine="0"/>
      </w:pPr>
    </w:p>
    <w:p w:rsidR="00E16F9C" w:rsidRDefault="00E16F9C" w:rsidP="00CE51E8">
      <w:pPr>
        <w:pStyle w:val="Bodytext1"/>
        <w:shd w:val="clear" w:color="auto" w:fill="auto"/>
        <w:spacing w:before="0" w:after="0" w:line="240" w:lineRule="auto"/>
        <w:ind w:left="5160" w:firstLine="0"/>
      </w:pPr>
    </w:p>
    <w:p w:rsidR="00E16F9C" w:rsidRDefault="00E16F9C" w:rsidP="00CE51E8">
      <w:pPr>
        <w:pStyle w:val="Bodytext1"/>
        <w:shd w:val="clear" w:color="auto" w:fill="auto"/>
        <w:spacing w:before="0" w:after="0" w:line="240" w:lineRule="auto"/>
        <w:ind w:left="5160" w:firstLine="0"/>
      </w:pPr>
    </w:p>
    <w:p w:rsidR="00E16F9C" w:rsidRDefault="00E16F9C" w:rsidP="00CE51E8">
      <w:pPr>
        <w:pStyle w:val="Bodytext1"/>
        <w:shd w:val="clear" w:color="auto" w:fill="auto"/>
        <w:spacing w:before="0" w:after="0" w:line="240" w:lineRule="auto"/>
        <w:ind w:left="5160" w:firstLine="0"/>
      </w:pPr>
    </w:p>
    <w:p w:rsidR="00E16F9C" w:rsidRDefault="00E16F9C" w:rsidP="00CE51E8">
      <w:pPr>
        <w:pStyle w:val="Bodytext1"/>
        <w:shd w:val="clear" w:color="auto" w:fill="auto"/>
        <w:spacing w:before="0" w:after="0" w:line="240" w:lineRule="auto"/>
        <w:ind w:left="5160" w:firstLine="0"/>
      </w:pPr>
    </w:p>
    <w:p w:rsidR="00E16F9C" w:rsidRDefault="00E16F9C" w:rsidP="00CE51E8">
      <w:pPr>
        <w:pStyle w:val="Bodytext1"/>
        <w:shd w:val="clear" w:color="auto" w:fill="auto"/>
        <w:spacing w:before="0" w:after="0" w:line="240" w:lineRule="auto"/>
        <w:ind w:left="5160" w:firstLine="0"/>
      </w:pPr>
    </w:p>
    <w:p w:rsidR="00E16F9C" w:rsidRDefault="00E16F9C" w:rsidP="00CE51E8">
      <w:pPr>
        <w:pStyle w:val="Bodytext1"/>
        <w:shd w:val="clear" w:color="auto" w:fill="auto"/>
        <w:spacing w:before="0" w:after="0" w:line="240" w:lineRule="auto"/>
        <w:ind w:left="5160" w:firstLine="0"/>
      </w:pPr>
    </w:p>
    <w:p w:rsidR="00CE51E8" w:rsidRDefault="00CE51E8" w:rsidP="00CE51E8">
      <w:pPr>
        <w:pStyle w:val="Bodytext1"/>
        <w:shd w:val="clear" w:color="auto" w:fill="auto"/>
        <w:spacing w:before="0" w:after="0" w:line="240" w:lineRule="auto"/>
        <w:ind w:left="5160" w:firstLine="0"/>
      </w:pPr>
      <w:r>
        <w:lastRenderedPageBreak/>
        <w:t>Приложение</w:t>
      </w:r>
    </w:p>
    <w:p w:rsidR="00CE51E8" w:rsidRDefault="00CE51E8" w:rsidP="00CE51E8">
      <w:pPr>
        <w:pStyle w:val="Bodytext30"/>
        <w:shd w:val="clear" w:color="auto" w:fill="auto"/>
        <w:tabs>
          <w:tab w:val="left" w:leader="underscore" w:pos="7277"/>
          <w:tab w:val="left" w:leader="underscore" w:pos="8275"/>
          <w:tab w:val="left" w:leader="underscore" w:pos="9178"/>
        </w:tabs>
        <w:spacing w:line="240" w:lineRule="auto"/>
        <w:ind w:left="5160"/>
      </w:pPr>
      <w:r w:rsidRPr="00CE51E8">
        <w:rPr>
          <w:rStyle w:val="Bodytext3NotItalic1"/>
          <w:iCs/>
        </w:rPr>
        <w:t>к решению</w:t>
      </w:r>
      <w:r w:rsidRPr="00CE51E8">
        <w:t xml:space="preserve"> </w:t>
      </w:r>
      <w:r w:rsidRPr="00CE51E8">
        <w:rPr>
          <w:i w:val="0"/>
        </w:rPr>
        <w:t>поселкового Собрания СП «Поселок Детчино»</w:t>
      </w:r>
    </w:p>
    <w:p w:rsidR="00CE51E8" w:rsidRPr="00CE51E8" w:rsidRDefault="00CE51E8" w:rsidP="00CE51E8">
      <w:pPr>
        <w:pStyle w:val="Bodytext30"/>
        <w:shd w:val="clear" w:color="auto" w:fill="auto"/>
        <w:tabs>
          <w:tab w:val="left" w:leader="underscore" w:pos="7277"/>
          <w:tab w:val="left" w:leader="underscore" w:pos="8275"/>
          <w:tab w:val="left" w:leader="underscore" w:pos="9178"/>
        </w:tabs>
        <w:spacing w:line="240" w:lineRule="auto"/>
        <w:ind w:left="5160"/>
      </w:pPr>
      <w:r w:rsidRPr="00CE51E8">
        <w:rPr>
          <w:rStyle w:val="Bodytext3NotItalic1"/>
          <w:iCs/>
        </w:rPr>
        <w:t xml:space="preserve"> от</w:t>
      </w:r>
      <w:r w:rsidR="00CA3E50">
        <w:rPr>
          <w:rStyle w:val="Bodytext3NotItalic1"/>
          <w:iCs/>
        </w:rPr>
        <w:t xml:space="preserve"> 12.09.2019г.  №51</w:t>
      </w:r>
    </w:p>
    <w:p w:rsidR="00CE51E8" w:rsidRDefault="00CE51E8" w:rsidP="00CE51E8">
      <w:pPr>
        <w:pStyle w:val="Heading10"/>
        <w:keepNext/>
        <w:keepLines/>
        <w:shd w:val="clear" w:color="auto" w:fill="auto"/>
        <w:spacing w:before="0" w:line="240" w:lineRule="auto"/>
        <w:ind w:left="300"/>
      </w:pPr>
      <w:bookmarkStart w:id="0" w:name="bookmark2"/>
    </w:p>
    <w:p w:rsidR="00CE51E8" w:rsidRDefault="00CE51E8" w:rsidP="00CE51E8">
      <w:pPr>
        <w:pStyle w:val="Heading10"/>
        <w:keepNext/>
        <w:keepLines/>
        <w:shd w:val="clear" w:color="auto" w:fill="auto"/>
        <w:spacing w:before="0" w:line="240" w:lineRule="auto"/>
        <w:ind w:left="300"/>
      </w:pPr>
    </w:p>
    <w:bookmarkEnd w:id="0"/>
    <w:p w:rsidR="00AB1DDB" w:rsidRPr="00AB1DDB" w:rsidRDefault="00AB1DDB" w:rsidP="00AB1DDB">
      <w:pPr>
        <w:suppressAutoHyphens/>
        <w:spacing w:line="240" w:lineRule="exact"/>
        <w:jc w:val="center"/>
        <w:rPr>
          <w:b/>
          <w:sz w:val="26"/>
          <w:szCs w:val="26"/>
        </w:rPr>
      </w:pPr>
      <w:r w:rsidRPr="00AB1DDB">
        <w:rPr>
          <w:b/>
          <w:sz w:val="26"/>
          <w:szCs w:val="26"/>
        </w:rPr>
        <w:t>ПОЛОЖЕНИЕ</w:t>
      </w:r>
    </w:p>
    <w:p w:rsidR="002B3E6E" w:rsidRDefault="00AB1DDB" w:rsidP="002B3E6E">
      <w:pPr>
        <w:suppressAutoHyphens/>
        <w:spacing w:line="240" w:lineRule="exact"/>
        <w:jc w:val="center"/>
        <w:rPr>
          <w:b/>
          <w:sz w:val="26"/>
          <w:szCs w:val="26"/>
        </w:rPr>
      </w:pPr>
      <w:r w:rsidRPr="00AB1DDB">
        <w:rPr>
          <w:b/>
          <w:sz w:val="26"/>
          <w:szCs w:val="26"/>
        </w:rPr>
        <w:t xml:space="preserve">О порядке представления и заслушивания ежегодного отчета главы  </w:t>
      </w:r>
      <w:r w:rsidR="002B3E6E">
        <w:rPr>
          <w:b/>
          <w:sz w:val="26"/>
          <w:szCs w:val="26"/>
        </w:rPr>
        <w:t>сельского поселения «Поселок Детчино»</w:t>
      </w:r>
      <w:r w:rsidRPr="00AB1DDB">
        <w:rPr>
          <w:b/>
          <w:sz w:val="26"/>
          <w:szCs w:val="26"/>
        </w:rPr>
        <w:t xml:space="preserve"> о результатах его деятельности</w:t>
      </w:r>
      <w:r w:rsidR="002B3E6E">
        <w:rPr>
          <w:b/>
          <w:sz w:val="26"/>
          <w:szCs w:val="26"/>
        </w:rPr>
        <w:t>.</w:t>
      </w:r>
    </w:p>
    <w:p w:rsidR="00AB1DDB" w:rsidRPr="00AB1DDB" w:rsidRDefault="00AB1DDB" w:rsidP="002B3E6E">
      <w:pPr>
        <w:suppressAutoHyphens/>
        <w:spacing w:line="240" w:lineRule="exact"/>
        <w:jc w:val="center"/>
        <w:rPr>
          <w:sz w:val="26"/>
          <w:szCs w:val="26"/>
        </w:rPr>
      </w:pPr>
      <w:r w:rsidRPr="00AB1DDB">
        <w:rPr>
          <w:b/>
          <w:sz w:val="26"/>
          <w:szCs w:val="26"/>
        </w:rPr>
        <w:t xml:space="preserve"> </w:t>
      </w:r>
    </w:p>
    <w:p w:rsidR="00AB1DDB" w:rsidRPr="00AB1DDB" w:rsidRDefault="00AB1DDB" w:rsidP="00AB1DDB">
      <w:pPr>
        <w:suppressAutoHyphens/>
        <w:jc w:val="center"/>
        <w:rPr>
          <w:b/>
          <w:sz w:val="26"/>
          <w:szCs w:val="26"/>
        </w:rPr>
      </w:pPr>
      <w:r w:rsidRPr="00AB1DDB">
        <w:rPr>
          <w:b/>
          <w:sz w:val="26"/>
          <w:szCs w:val="26"/>
        </w:rPr>
        <w:t>1. Общие положения</w:t>
      </w:r>
    </w:p>
    <w:p w:rsidR="00AB1DDB" w:rsidRPr="00AB1DDB" w:rsidRDefault="00AB1DDB" w:rsidP="00AB1DDB">
      <w:pPr>
        <w:suppressAutoHyphens/>
        <w:rPr>
          <w:sz w:val="26"/>
          <w:szCs w:val="26"/>
        </w:rPr>
      </w:pPr>
    </w:p>
    <w:p w:rsidR="00AB1DDB" w:rsidRPr="00AB1DDB" w:rsidRDefault="00AB1DDB" w:rsidP="002B3E6E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Уставом </w:t>
      </w:r>
      <w:r w:rsidR="002B3E6E">
        <w:rPr>
          <w:sz w:val="26"/>
          <w:szCs w:val="26"/>
        </w:rPr>
        <w:t>муниципального образования сельского поселения «Поселок Детчино»</w:t>
      </w:r>
      <w:r w:rsidRPr="00AB1DDB">
        <w:rPr>
          <w:i/>
          <w:sz w:val="26"/>
          <w:szCs w:val="26"/>
        </w:rPr>
        <w:t>.</w:t>
      </w:r>
    </w:p>
    <w:p w:rsidR="00AB1DDB" w:rsidRPr="00AB1DDB" w:rsidRDefault="00AB1DDB" w:rsidP="002B3E6E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1.2. Положение устанавливает порядок представления и заслушивания </w:t>
      </w:r>
      <w:r w:rsidR="009A646D">
        <w:rPr>
          <w:sz w:val="26"/>
          <w:szCs w:val="26"/>
        </w:rPr>
        <w:t xml:space="preserve">поселковым Собранием СП «Поселок Детчино» </w:t>
      </w:r>
      <w:r w:rsidRPr="00AB1DDB">
        <w:rPr>
          <w:sz w:val="26"/>
          <w:szCs w:val="26"/>
        </w:rPr>
        <w:t xml:space="preserve">ежегодного отчета главы </w:t>
      </w:r>
      <w:r w:rsidR="009A646D">
        <w:rPr>
          <w:sz w:val="26"/>
          <w:szCs w:val="26"/>
        </w:rPr>
        <w:t>сельского поселения «Поселок Детчино»</w:t>
      </w:r>
      <w:r w:rsidRPr="00AB1DDB">
        <w:rPr>
          <w:sz w:val="26"/>
          <w:szCs w:val="26"/>
        </w:rPr>
        <w:t xml:space="preserve"> о результатах его деятельности, в том числе о решении вопросов, поставленных </w:t>
      </w:r>
      <w:r w:rsidR="00767809">
        <w:rPr>
          <w:sz w:val="26"/>
          <w:szCs w:val="26"/>
        </w:rPr>
        <w:t>поселковым Собранием СП «Поселок Детчино»</w:t>
      </w:r>
      <w:r w:rsidRPr="00AB1DDB">
        <w:rPr>
          <w:sz w:val="26"/>
          <w:szCs w:val="26"/>
        </w:rPr>
        <w:t xml:space="preserve"> (далее - ежегодный отчет главы </w:t>
      </w:r>
      <w:r w:rsidR="00767809">
        <w:rPr>
          <w:sz w:val="26"/>
          <w:szCs w:val="26"/>
        </w:rPr>
        <w:t>СП «Поселок Детчино»</w:t>
      </w:r>
      <w:r w:rsidRPr="00AB1DDB">
        <w:rPr>
          <w:sz w:val="26"/>
          <w:szCs w:val="26"/>
        </w:rPr>
        <w:t>).</w:t>
      </w:r>
    </w:p>
    <w:p w:rsidR="00AB1DDB" w:rsidRPr="00AB1DDB" w:rsidRDefault="00AB1DDB" w:rsidP="00AB1DDB">
      <w:pPr>
        <w:suppressAutoHyphens/>
        <w:rPr>
          <w:sz w:val="26"/>
          <w:szCs w:val="26"/>
        </w:rPr>
      </w:pPr>
    </w:p>
    <w:p w:rsidR="00AB1DDB" w:rsidRPr="00AB1DDB" w:rsidRDefault="00AB1DDB" w:rsidP="00AB1DDB">
      <w:pPr>
        <w:suppressAutoHyphens/>
        <w:rPr>
          <w:sz w:val="26"/>
          <w:szCs w:val="26"/>
        </w:rPr>
      </w:pPr>
    </w:p>
    <w:p w:rsidR="00AB1DDB" w:rsidRPr="00AB1DDB" w:rsidRDefault="00AB1DDB" w:rsidP="00AB1DDB">
      <w:pPr>
        <w:suppressAutoHyphens/>
        <w:spacing w:line="240" w:lineRule="exact"/>
        <w:jc w:val="center"/>
        <w:rPr>
          <w:b/>
          <w:sz w:val="26"/>
          <w:szCs w:val="26"/>
        </w:rPr>
      </w:pPr>
      <w:r w:rsidRPr="00AB1DDB">
        <w:rPr>
          <w:b/>
          <w:sz w:val="26"/>
          <w:szCs w:val="26"/>
        </w:rPr>
        <w:t>2. Содержание отчета главы</w:t>
      </w:r>
      <w:r w:rsidRPr="00AB1DDB">
        <w:rPr>
          <w:sz w:val="26"/>
          <w:szCs w:val="26"/>
        </w:rPr>
        <w:t xml:space="preserve"> </w:t>
      </w:r>
      <w:r w:rsidR="00347AC5" w:rsidRPr="00347AC5">
        <w:rPr>
          <w:b/>
          <w:sz w:val="26"/>
          <w:szCs w:val="26"/>
        </w:rPr>
        <w:t>сельского поселения «Поселок Детчино»</w:t>
      </w:r>
    </w:p>
    <w:p w:rsidR="00AB1DDB" w:rsidRPr="00AB1DDB" w:rsidRDefault="00AB1DDB" w:rsidP="00AB1DDB">
      <w:pPr>
        <w:suppressAutoHyphens/>
        <w:jc w:val="center"/>
        <w:rPr>
          <w:sz w:val="26"/>
          <w:szCs w:val="26"/>
        </w:rPr>
      </w:pP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2.1. Ежегодный отчет главы </w:t>
      </w:r>
      <w:r w:rsidR="00917711">
        <w:rPr>
          <w:sz w:val="26"/>
          <w:szCs w:val="26"/>
        </w:rPr>
        <w:t xml:space="preserve">СП «Поселок Детчино» </w:t>
      </w:r>
      <w:r w:rsidRPr="00AB1DDB">
        <w:rPr>
          <w:sz w:val="26"/>
          <w:szCs w:val="26"/>
        </w:rPr>
        <w:t xml:space="preserve">содержит сведения о результатах его деятельности, в том числе о решении вопросов, поставленных </w:t>
      </w:r>
      <w:r w:rsidRPr="001B4FAC">
        <w:rPr>
          <w:sz w:val="26"/>
          <w:szCs w:val="26"/>
        </w:rPr>
        <w:t>представительн</w:t>
      </w:r>
      <w:r w:rsidR="00A70750" w:rsidRPr="001B4FAC">
        <w:rPr>
          <w:sz w:val="26"/>
          <w:szCs w:val="26"/>
        </w:rPr>
        <w:t xml:space="preserve">ым </w:t>
      </w:r>
      <w:r w:rsidRPr="001B4FAC">
        <w:rPr>
          <w:sz w:val="26"/>
          <w:szCs w:val="26"/>
        </w:rPr>
        <w:t>орган</w:t>
      </w:r>
      <w:r w:rsidR="00A70750" w:rsidRPr="001B4FAC">
        <w:rPr>
          <w:sz w:val="26"/>
          <w:szCs w:val="26"/>
        </w:rPr>
        <w:t>ом</w:t>
      </w:r>
      <w:r w:rsidRPr="001B4FAC">
        <w:rPr>
          <w:sz w:val="26"/>
          <w:szCs w:val="26"/>
        </w:rPr>
        <w:t xml:space="preserve"> </w:t>
      </w:r>
      <w:r w:rsidR="001B4FAC" w:rsidRPr="001B4FAC">
        <w:rPr>
          <w:sz w:val="26"/>
          <w:szCs w:val="26"/>
        </w:rPr>
        <w:t>МО</w:t>
      </w:r>
      <w:r w:rsidR="001B4FAC">
        <w:rPr>
          <w:i/>
          <w:sz w:val="26"/>
          <w:szCs w:val="26"/>
        </w:rPr>
        <w:t xml:space="preserve"> </w:t>
      </w:r>
      <w:r w:rsidR="001B4FAC">
        <w:rPr>
          <w:sz w:val="26"/>
          <w:szCs w:val="26"/>
        </w:rPr>
        <w:t>СП «Поселок Детчино»</w:t>
      </w:r>
      <w:r w:rsidRPr="00AB1DDB">
        <w:rPr>
          <w:sz w:val="26"/>
          <w:szCs w:val="26"/>
        </w:rPr>
        <w:t xml:space="preserve"> и включает следующий примерный перечень подлежащих отражению вопросов: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- социально-экономическое положение в </w:t>
      </w:r>
      <w:r w:rsidR="001B4FAC">
        <w:rPr>
          <w:sz w:val="26"/>
          <w:szCs w:val="26"/>
        </w:rPr>
        <w:t>МО СП «Поселок Детчино»</w:t>
      </w:r>
      <w:r w:rsidRPr="00AB1DDB">
        <w:rPr>
          <w:sz w:val="26"/>
          <w:szCs w:val="26"/>
        </w:rPr>
        <w:t>, положительная и отрицательная динамика;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>- социально-демографическая ситуация (численность постоянного населения, уровень рождаемости и смертности, структура занятости, уровень безработицы, доходы населения);</w:t>
      </w:r>
    </w:p>
    <w:p w:rsidR="00AB1DDB" w:rsidRPr="00AB1DDB" w:rsidRDefault="00AB1DDB" w:rsidP="00917711">
      <w:pPr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 - экономический потенциал (отраслевая структура экономики, </w:t>
      </w:r>
      <w:proofErr w:type="spellStart"/>
      <w:r w:rsidRPr="00AB1DDB">
        <w:rPr>
          <w:sz w:val="26"/>
          <w:szCs w:val="26"/>
        </w:rPr>
        <w:t>бюджетообразующие</w:t>
      </w:r>
      <w:proofErr w:type="spellEnd"/>
      <w:r w:rsidRPr="00AB1DDB">
        <w:rPr>
          <w:sz w:val="26"/>
          <w:szCs w:val="26"/>
        </w:rPr>
        <w:t xml:space="preserve"> предприятия, показатели уровня и объемов производства; малый бизнес);</w:t>
      </w:r>
    </w:p>
    <w:p w:rsidR="00AB1DDB" w:rsidRPr="00AB1DDB" w:rsidRDefault="00AB1DDB" w:rsidP="00917711">
      <w:pPr>
        <w:jc w:val="both"/>
        <w:rPr>
          <w:sz w:val="26"/>
          <w:szCs w:val="26"/>
        </w:rPr>
      </w:pPr>
      <w:r w:rsidRPr="00AB1DDB">
        <w:rPr>
          <w:sz w:val="26"/>
          <w:szCs w:val="26"/>
        </w:rPr>
        <w:t>- основные характеристики местного бюджета, показатели его исполнения;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>- основные направления деятельности в отчетном периоде, анализ проблем, возникающих при решении вопросов местного значения, способы их решения;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>- взаимодействие с органами государственной власти, органами местного самоуправления иных муниципальных образований, организациями и гражданами;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>- осуществление правотворческой инициативы;</w:t>
      </w:r>
    </w:p>
    <w:p w:rsidR="00AB1DDB" w:rsidRPr="00C01625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- работа по решению вопросов, поставленных </w:t>
      </w:r>
      <w:r w:rsidRPr="00C01625">
        <w:rPr>
          <w:sz w:val="26"/>
          <w:szCs w:val="26"/>
        </w:rPr>
        <w:t>представительн</w:t>
      </w:r>
      <w:r w:rsidR="00C01625" w:rsidRPr="00C01625">
        <w:rPr>
          <w:sz w:val="26"/>
          <w:szCs w:val="26"/>
        </w:rPr>
        <w:t>ым</w:t>
      </w:r>
      <w:r w:rsidRPr="00C01625">
        <w:rPr>
          <w:sz w:val="26"/>
          <w:szCs w:val="26"/>
        </w:rPr>
        <w:t xml:space="preserve"> орган</w:t>
      </w:r>
      <w:r w:rsidR="00C01625" w:rsidRPr="00C01625">
        <w:rPr>
          <w:sz w:val="26"/>
          <w:szCs w:val="26"/>
        </w:rPr>
        <w:t>ом</w:t>
      </w:r>
      <w:r w:rsidRPr="00C01625">
        <w:rPr>
          <w:sz w:val="26"/>
          <w:szCs w:val="26"/>
        </w:rPr>
        <w:t xml:space="preserve"> муниципального образования);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>- основные цели и направления деятельности на предстоящий период.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2.2. Ежегодный отчет главы </w:t>
      </w:r>
      <w:r w:rsidR="00C01625">
        <w:rPr>
          <w:sz w:val="26"/>
          <w:szCs w:val="26"/>
        </w:rPr>
        <w:t>СП «Поселок Детчино»</w:t>
      </w:r>
      <w:r w:rsidR="00C01625" w:rsidRPr="00AB1DDB">
        <w:rPr>
          <w:i/>
          <w:sz w:val="26"/>
          <w:szCs w:val="26"/>
        </w:rPr>
        <w:t xml:space="preserve"> </w:t>
      </w:r>
      <w:r w:rsidRPr="00AB1DDB">
        <w:rPr>
          <w:sz w:val="26"/>
          <w:szCs w:val="26"/>
        </w:rPr>
        <w:t>может быть дополнен презентационными материалами, слайдами, таблицами, иллюстрациями и иными материалами.</w:t>
      </w:r>
      <w:r w:rsidRPr="00AB1DDB">
        <w:rPr>
          <w:i/>
          <w:sz w:val="26"/>
          <w:szCs w:val="26"/>
        </w:rPr>
        <w:t xml:space="preserve">  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</w:p>
    <w:p w:rsidR="00AB1DDB" w:rsidRPr="00C01625" w:rsidRDefault="00AB1DDB" w:rsidP="00C01625">
      <w:pPr>
        <w:suppressAutoHyphens/>
        <w:spacing w:line="240" w:lineRule="exact"/>
        <w:jc w:val="both"/>
        <w:rPr>
          <w:b/>
          <w:sz w:val="26"/>
          <w:szCs w:val="26"/>
        </w:rPr>
      </w:pPr>
      <w:r w:rsidRPr="00AB1DDB">
        <w:rPr>
          <w:b/>
          <w:sz w:val="26"/>
          <w:szCs w:val="26"/>
        </w:rPr>
        <w:t xml:space="preserve">3. Порядок и сроки представления ежегодного отчета главы </w:t>
      </w:r>
      <w:r w:rsidR="00C01625" w:rsidRPr="00C01625">
        <w:rPr>
          <w:b/>
          <w:sz w:val="26"/>
          <w:szCs w:val="26"/>
        </w:rPr>
        <w:t>СП «Поселок Детчино»</w:t>
      </w:r>
    </w:p>
    <w:p w:rsidR="00C01625" w:rsidRPr="00AB1DDB" w:rsidRDefault="00C01625" w:rsidP="00C01625">
      <w:pPr>
        <w:suppressAutoHyphens/>
        <w:spacing w:line="240" w:lineRule="exact"/>
        <w:jc w:val="both"/>
        <w:rPr>
          <w:sz w:val="26"/>
          <w:szCs w:val="26"/>
        </w:rPr>
      </w:pP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3.1. Представление в </w:t>
      </w:r>
      <w:r w:rsidR="004145F6">
        <w:rPr>
          <w:sz w:val="26"/>
          <w:szCs w:val="26"/>
        </w:rPr>
        <w:t>поселковое Собрание СП «Поселок Детчино»</w:t>
      </w:r>
      <w:r w:rsidRPr="00AB1DDB">
        <w:rPr>
          <w:sz w:val="26"/>
          <w:szCs w:val="26"/>
        </w:rPr>
        <w:t xml:space="preserve"> отчета главы </w:t>
      </w:r>
      <w:r w:rsidR="004145F6">
        <w:rPr>
          <w:sz w:val="26"/>
          <w:szCs w:val="26"/>
        </w:rPr>
        <w:t>СП «Поселок Детчино»</w:t>
      </w:r>
      <w:r w:rsidR="004145F6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>осуществляется ежегодного в письменном и электронном виде</w:t>
      </w:r>
      <w:r w:rsidR="008F7FC0">
        <w:rPr>
          <w:sz w:val="26"/>
          <w:szCs w:val="26"/>
        </w:rPr>
        <w:t xml:space="preserve">, </w:t>
      </w:r>
      <w:r w:rsidR="008F7FC0" w:rsidRPr="00CA3E50">
        <w:rPr>
          <w:color w:val="000000" w:themeColor="text1"/>
          <w:sz w:val="26"/>
          <w:szCs w:val="26"/>
        </w:rPr>
        <w:t xml:space="preserve">с </w:t>
      </w:r>
      <w:r w:rsidR="008F7FC0" w:rsidRPr="00CA3E50">
        <w:rPr>
          <w:color w:val="000000" w:themeColor="text1"/>
          <w:sz w:val="26"/>
          <w:szCs w:val="26"/>
        </w:rPr>
        <w:lastRenderedPageBreak/>
        <w:t>размещением на официальном сайте поселковой администрации СП «Поселок Детчино»</w:t>
      </w:r>
      <w:r w:rsidRPr="00AB1DDB">
        <w:rPr>
          <w:sz w:val="26"/>
          <w:szCs w:val="26"/>
        </w:rPr>
        <w:t xml:space="preserve"> не позднее «</w:t>
      </w:r>
      <w:r w:rsidR="004145F6">
        <w:rPr>
          <w:sz w:val="26"/>
          <w:szCs w:val="26"/>
        </w:rPr>
        <w:t>01</w:t>
      </w:r>
      <w:r w:rsidRPr="004145F6">
        <w:rPr>
          <w:sz w:val="26"/>
          <w:szCs w:val="26"/>
        </w:rPr>
        <w:t>» апреля</w:t>
      </w:r>
      <w:r w:rsidRPr="00AB1DDB">
        <w:rPr>
          <w:sz w:val="26"/>
          <w:szCs w:val="26"/>
        </w:rPr>
        <w:t xml:space="preserve"> года, следующего за отчетным годом.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3.2. Поступивший в </w:t>
      </w:r>
      <w:r w:rsidR="004145F6">
        <w:rPr>
          <w:sz w:val="26"/>
          <w:szCs w:val="26"/>
        </w:rPr>
        <w:t>поселковое Собрание СП «Поселок Детчино»</w:t>
      </w:r>
      <w:r w:rsidRPr="00AB1DDB">
        <w:rPr>
          <w:sz w:val="26"/>
          <w:szCs w:val="26"/>
        </w:rPr>
        <w:t xml:space="preserve"> ежегодный отчет главы </w:t>
      </w:r>
      <w:r w:rsidR="004145F6">
        <w:rPr>
          <w:sz w:val="26"/>
          <w:szCs w:val="26"/>
        </w:rPr>
        <w:t>СП «Поселок Детчино»</w:t>
      </w:r>
      <w:r w:rsidR="004145F6" w:rsidRPr="00AB1DDB">
        <w:rPr>
          <w:i/>
          <w:sz w:val="26"/>
          <w:szCs w:val="26"/>
        </w:rPr>
        <w:t xml:space="preserve"> </w:t>
      </w:r>
      <w:r w:rsidRPr="00AB1DDB">
        <w:rPr>
          <w:sz w:val="26"/>
          <w:szCs w:val="26"/>
        </w:rPr>
        <w:t xml:space="preserve">направляется всем депутатам </w:t>
      </w:r>
      <w:r w:rsidR="004145F6">
        <w:rPr>
          <w:sz w:val="26"/>
          <w:szCs w:val="26"/>
        </w:rPr>
        <w:t>поселкового Собрания СП «Поселок Детчино»</w:t>
      </w:r>
      <w:r w:rsidRPr="00AB1DDB">
        <w:rPr>
          <w:sz w:val="26"/>
          <w:szCs w:val="26"/>
        </w:rPr>
        <w:t xml:space="preserve"> в течение 5 рабочих дней.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3.3. До заслушивания ежегодного отчета главы </w:t>
      </w:r>
      <w:r w:rsidR="002B18E1">
        <w:rPr>
          <w:sz w:val="26"/>
          <w:szCs w:val="26"/>
        </w:rPr>
        <w:t>СП «Поселок Детчино»</w:t>
      </w:r>
      <w:r w:rsidR="002B18E1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 xml:space="preserve">на заседании </w:t>
      </w:r>
      <w:r w:rsidR="002B18E1">
        <w:rPr>
          <w:sz w:val="26"/>
          <w:szCs w:val="26"/>
        </w:rPr>
        <w:t>поселкового Собрания СП «Поселок Детчино»</w:t>
      </w:r>
      <w:r w:rsidRPr="00AB1DDB">
        <w:rPr>
          <w:sz w:val="26"/>
          <w:szCs w:val="26"/>
        </w:rPr>
        <w:t xml:space="preserve">, данный отчет может рассматриваться на заседаниях действующих комитетов (комиссий), рабочих групп </w:t>
      </w:r>
      <w:r w:rsidR="00081D28">
        <w:rPr>
          <w:sz w:val="26"/>
          <w:szCs w:val="26"/>
        </w:rPr>
        <w:t xml:space="preserve">поселкового Собрания </w:t>
      </w:r>
      <w:r w:rsidR="002B18E1">
        <w:rPr>
          <w:sz w:val="26"/>
          <w:szCs w:val="26"/>
        </w:rPr>
        <w:t>СП «Поселок Детчино»</w:t>
      </w:r>
      <w:r w:rsidRPr="00AB1DDB">
        <w:rPr>
          <w:sz w:val="26"/>
          <w:szCs w:val="26"/>
        </w:rPr>
        <w:t>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Руководители комитетов (комиссий), рабочих групп не позднее, чем за 5 рабочих дней до даты проведения заседания по заслушиванию отчета могут направить главе </w:t>
      </w:r>
      <w:r w:rsidR="00081D28">
        <w:rPr>
          <w:sz w:val="26"/>
          <w:szCs w:val="26"/>
        </w:rPr>
        <w:t>СП «Поселок Детчино»</w:t>
      </w:r>
      <w:r w:rsidR="00081D28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>дополнительные вопросы.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</w:p>
    <w:p w:rsidR="00AB1DDB" w:rsidRPr="00AB1DDB" w:rsidRDefault="00AB1DDB" w:rsidP="00917711">
      <w:pPr>
        <w:suppressAutoHyphens/>
        <w:spacing w:line="240" w:lineRule="exact"/>
        <w:jc w:val="both"/>
        <w:rPr>
          <w:b/>
          <w:sz w:val="26"/>
          <w:szCs w:val="26"/>
        </w:rPr>
      </w:pPr>
      <w:r w:rsidRPr="00AB1DDB">
        <w:rPr>
          <w:b/>
          <w:sz w:val="26"/>
          <w:szCs w:val="26"/>
        </w:rPr>
        <w:t xml:space="preserve">4. Заслушивание ежегодного отчета главы </w:t>
      </w:r>
      <w:r w:rsidR="009F4DA8" w:rsidRPr="009F4DA8">
        <w:rPr>
          <w:b/>
          <w:sz w:val="26"/>
          <w:szCs w:val="26"/>
        </w:rPr>
        <w:t>СП «Поселок Детчино»</w:t>
      </w:r>
      <w:r w:rsidR="009F4DA8">
        <w:rPr>
          <w:b/>
          <w:sz w:val="26"/>
          <w:szCs w:val="26"/>
        </w:rPr>
        <w:t>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4.1. Заслушивание ежегодного отчета главы </w:t>
      </w:r>
      <w:r w:rsidR="009F4DA8">
        <w:rPr>
          <w:sz w:val="26"/>
          <w:szCs w:val="26"/>
        </w:rPr>
        <w:t>СП «Поселок Детчино»</w:t>
      </w:r>
      <w:r w:rsidR="009F4DA8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>осуществляется не позднее «</w:t>
      </w:r>
      <w:r w:rsidR="009F4DA8">
        <w:rPr>
          <w:sz w:val="26"/>
          <w:szCs w:val="26"/>
        </w:rPr>
        <w:t>01</w:t>
      </w:r>
      <w:r w:rsidRPr="00AB1DDB">
        <w:rPr>
          <w:sz w:val="26"/>
          <w:szCs w:val="26"/>
        </w:rPr>
        <w:t xml:space="preserve">» июня года, следующего за отчетным годом. Дата устанавливается </w:t>
      </w:r>
      <w:r w:rsidR="00F66782">
        <w:rPr>
          <w:sz w:val="26"/>
          <w:szCs w:val="26"/>
        </w:rPr>
        <w:t>поселковым Собранием СП «Поселок Детчино»</w:t>
      </w:r>
      <w:r w:rsidRPr="00AB1DDB">
        <w:rPr>
          <w:sz w:val="26"/>
          <w:szCs w:val="26"/>
        </w:rPr>
        <w:t xml:space="preserve"> по согласованию с главой </w:t>
      </w:r>
      <w:r w:rsidR="00F66782">
        <w:rPr>
          <w:sz w:val="26"/>
          <w:szCs w:val="26"/>
        </w:rPr>
        <w:t>СП «Поселок Детчино»</w:t>
      </w:r>
      <w:r w:rsidRPr="00AB1DDB">
        <w:rPr>
          <w:sz w:val="26"/>
          <w:szCs w:val="26"/>
        </w:rPr>
        <w:t>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4.2. Отчет главы </w:t>
      </w:r>
      <w:r w:rsidR="000229D9">
        <w:rPr>
          <w:sz w:val="26"/>
          <w:szCs w:val="26"/>
        </w:rPr>
        <w:t>СП «Поселок Детчино»</w:t>
      </w:r>
      <w:r w:rsidR="000229D9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 xml:space="preserve">на заседании </w:t>
      </w:r>
      <w:r w:rsidR="000229D9">
        <w:rPr>
          <w:sz w:val="26"/>
          <w:szCs w:val="26"/>
        </w:rPr>
        <w:t>поселкового Собрания СП «Поселок Детчино»</w:t>
      </w:r>
      <w:r w:rsidRPr="00AB1DDB">
        <w:rPr>
          <w:sz w:val="26"/>
          <w:szCs w:val="26"/>
        </w:rPr>
        <w:t xml:space="preserve"> осуществляется в форме отчетного доклада с учетом дополнительных вопросов комитетов (комиссий), рабочих групп.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4.3. Отчет главы </w:t>
      </w:r>
      <w:r w:rsidR="002F4417">
        <w:rPr>
          <w:sz w:val="26"/>
          <w:szCs w:val="26"/>
        </w:rPr>
        <w:t>СП «Поселок Детчино»</w:t>
      </w:r>
      <w:r w:rsidR="002F4417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 xml:space="preserve">заслушивается на открытом заседании </w:t>
      </w:r>
      <w:r w:rsidR="002F4417">
        <w:rPr>
          <w:sz w:val="26"/>
          <w:szCs w:val="26"/>
        </w:rPr>
        <w:t>поселкового Собрания СП «Поселок Детчино»</w:t>
      </w:r>
      <w:r w:rsidRPr="00AB1DDB">
        <w:rPr>
          <w:sz w:val="26"/>
          <w:szCs w:val="26"/>
        </w:rPr>
        <w:t xml:space="preserve">. 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Проведение заседания и принятие решения осуществляется  в порядке, определенном регламентом </w:t>
      </w:r>
      <w:r w:rsidR="002F4417">
        <w:rPr>
          <w:sz w:val="26"/>
          <w:szCs w:val="26"/>
        </w:rPr>
        <w:t>поселкового Собрания СП «Поселок Детчино»</w:t>
      </w:r>
      <w:r w:rsidRPr="00AB1DDB">
        <w:rPr>
          <w:sz w:val="26"/>
          <w:szCs w:val="26"/>
        </w:rPr>
        <w:t>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4.4. По итогам ежегодного отчета главы </w:t>
      </w:r>
      <w:r w:rsidR="002F4417">
        <w:rPr>
          <w:sz w:val="26"/>
          <w:szCs w:val="26"/>
        </w:rPr>
        <w:t>СП «Поселок Детчино»</w:t>
      </w:r>
      <w:r w:rsidR="002F4417" w:rsidRPr="00AB1DDB">
        <w:rPr>
          <w:sz w:val="26"/>
          <w:szCs w:val="26"/>
        </w:rPr>
        <w:t xml:space="preserve"> </w:t>
      </w:r>
      <w:r w:rsidR="002F4417">
        <w:rPr>
          <w:sz w:val="26"/>
          <w:szCs w:val="26"/>
        </w:rPr>
        <w:t>поселков</w:t>
      </w:r>
      <w:r w:rsidR="00C75C5B">
        <w:rPr>
          <w:sz w:val="26"/>
          <w:szCs w:val="26"/>
        </w:rPr>
        <w:t>ое</w:t>
      </w:r>
      <w:r w:rsidR="002F4417">
        <w:rPr>
          <w:sz w:val="26"/>
          <w:szCs w:val="26"/>
        </w:rPr>
        <w:t xml:space="preserve"> Собрание СП «Поселок Детчино»</w:t>
      </w:r>
      <w:r w:rsidR="002F4417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 xml:space="preserve">принимает решение об утверждении отчета и дает оценку деятельности главы </w:t>
      </w:r>
      <w:r w:rsidR="00B55A98">
        <w:rPr>
          <w:sz w:val="26"/>
          <w:szCs w:val="26"/>
        </w:rPr>
        <w:t>СП «Поселок Детчино»</w:t>
      </w:r>
      <w:r w:rsidRPr="00AB1DDB">
        <w:rPr>
          <w:sz w:val="26"/>
          <w:szCs w:val="26"/>
        </w:rPr>
        <w:t>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4.5. Оценка деятельности главы </w:t>
      </w:r>
      <w:r w:rsidR="00C75C5B">
        <w:rPr>
          <w:sz w:val="26"/>
          <w:szCs w:val="26"/>
        </w:rPr>
        <w:t>СП «Поселок Детчино»</w:t>
      </w:r>
      <w:r w:rsidR="00C75C5B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 xml:space="preserve">осуществляется </w:t>
      </w:r>
      <w:r w:rsidR="00C75C5B">
        <w:rPr>
          <w:sz w:val="26"/>
          <w:szCs w:val="26"/>
        </w:rPr>
        <w:t>поселковым Собранием СП «Поселок Детчино»</w:t>
      </w:r>
      <w:r w:rsidR="00C75C5B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>по системе: удовлетворительно или неудовлетворительно.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В случае неудовлетворительной оценки в решении </w:t>
      </w:r>
      <w:r w:rsidR="00C75C5B">
        <w:rPr>
          <w:sz w:val="26"/>
          <w:szCs w:val="26"/>
        </w:rPr>
        <w:t>поселкового Собрания СП «Поселок Детчино»</w:t>
      </w:r>
      <w:r w:rsidR="00C75C5B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 xml:space="preserve">об утверждении отчета главы </w:t>
      </w:r>
      <w:r w:rsidR="00C75C5B">
        <w:rPr>
          <w:sz w:val="26"/>
          <w:szCs w:val="26"/>
        </w:rPr>
        <w:t>СП «Поселок Детчино»</w:t>
      </w:r>
      <w:r w:rsidR="00C75C5B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>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AB1DDB" w:rsidRPr="00AB1DDB" w:rsidRDefault="00AB1DDB" w:rsidP="00917711">
      <w:pPr>
        <w:suppressAutoHyphens/>
        <w:jc w:val="both"/>
        <w:rPr>
          <w:sz w:val="26"/>
          <w:szCs w:val="26"/>
        </w:rPr>
      </w:pPr>
      <w:r w:rsidRPr="00AB1DDB">
        <w:rPr>
          <w:sz w:val="26"/>
          <w:szCs w:val="26"/>
        </w:rPr>
        <w:t xml:space="preserve">Непредставление отчета главой </w:t>
      </w:r>
      <w:r w:rsidR="004F173E">
        <w:rPr>
          <w:sz w:val="26"/>
          <w:szCs w:val="26"/>
        </w:rPr>
        <w:t>СП «Поселок Детчино»</w:t>
      </w:r>
      <w:r w:rsidR="004F173E" w:rsidRPr="00AB1DDB">
        <w:rPr>
          <w:sz w:val="26"/>
          <w:szCs w:val="26"/>
        </w:rPr>
        <w:t xml:space="preserve"> </w:t>
      </w:r>
      <w:r w:rsidRPr="00AB1DDB">
        <w:rPr>
          <w:sz w:val="26"/>
          <w:szCs w:val="26"/>
        </w:rPr>
        <w:t xml:space="preserve">также является основанием для неудовлетворительной оценки деятельности главы </w:t>
      </w:r>
      <w:r w:rsidR="004F173E">
        <w:rPr>
          <w:sz w:val="26"/>
          <w:szCs w:val="26"/>
        </w:rPr>
        <w:t>СП «Поселок Детчино»</w:t>
      </w:r>
      <w:r w:rsidRPr="00AB1DDB">
        <w:rPr>
          <w:sz w:val="26"/>
          <w:szCs w:val="26"/>
        </w:rPr>
        <w:t>.</w:t>
      </w:r>
    </w:p>
    <w:p w:rsidR="00AB1DDB" w:rsidRDefault="00AB1DDB" w:rsidP="00AB1DDB">
      <w:pPr>
        <w:suppressAutoHyphens/>
        <w:spacing w:line="240" w:lineRule="exact"/>
        <w:jc w:val="center"/>
        <w:rPr>
          <w:szCs w:val="28"/>
        </w:rPr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1050C7" w:rsidRDefault="001050C7" w:rsidP="00CE51E8">
      <w:pPr>
        <w:pStyle w:val="Bodytext1"/>
        <w:shd w:val="clear" w:color="auto" w:fill="auto"/>
        <w:spacing w:before="0" w:after="0" w:line="240" w:lineRule="auto"/>
        <w:ind w:left="40" w:firstLine="720"/>
        <w:jc w:val="both"/>
      </w:pPr>
    </w:p>
    <w:p w:rsidR="00F8168E" w:rsidRDefault="00F8168E" w:rsidP="003061C2">
      <w:pPr>
        <w:pStyle w:val="Bodytext1"/>
        <w:shd w:val="clear" w:color="auto" w:fill="auto"/>
        <w:spacing w:before="0" w:after="0" w:line="240" w:lineRule="auto"/>
        <w:ind w:firstLine="0"/>
        <w:jc w:val="center"/>
      </w:pPr>
    </w:p>
    <w:sectPr w:rsidR="00F8168E" w:rsidSect="006566AD">
      <w:type w:val="continuous"/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8D23315"/>
    <w:multiLevelType w:val="hybridMultilevel"/>
    <w:tmpl w:val="E95273A6"/>
    <w:lvl w:ilvl="0" w:tplc="45461C38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70"/>
    <w:rsid w:val="000174D8"/>
    <w:rsid w:val="000229D9"/>
    <w:rsid w:val="00081D28"/>
    <w:rsid w:val="000C4985"/>
    <w:rsid w:val="001025F2"/>
    <w:rsid w:val="001050C7"/>
    <w:rsid w:val="00187050"/>
    <w:rsid w:val="001A14D5"/>
    <w:rsid w:val="001B4FAC"/>
    <w:rsid w:val="001C0E1F"/>
    <w:rsid w:val="002B18E1"/>
    <w:rsid w:val="002B3E6E"/>
    <w:rsid w:val="002F2A8E"/>
    <w:rsid w:val="002F2ECA"/>
    <w:rsid w:val="002F4417"/>
    <w:rsid w:val="003061C2"/>
    <w:rsid w:val="00347AC5"/>
    <w:rsid w:val="00351DC8"/>
    <w:rsid w:val="003E21C6"/>
    <w:rsid w:val="003E26C0"/>
    <w:rsid w:val="004145F6"/>
    <w:rsid w:val="00467CA8"/>
    <w:rsid w:val="004F173E"/>
    <w:rsid w:val="0056479D"/>
    <w:rsid w:val="005C731D"/>
    <w:rsid w:val="006109BD"/>
    <w:rsid w:val="00656D70"/>
    <w:rsid w:val="00767809"/>
    <w:rsid w:val="007722F6"/>
    <w:rsid w:val="008950B7"/>
    <w:rsid w:val="008E194C"/>
    <w:rsid w:val="008F7FC0"/>
    <w:rsid w:val="009025B4"/>
    <w:rsid w:val="00917711"/>
    <w:rsid w:val="0094118B"/>
    <w:rsid w:val="00952FB6"/>
    <w:rsid w:val="009629F4"/>
    <w:rsid w:val="00973889"/>
    <w:rsid w:val="009A646D"/>
    <w:rsid w:val="009A7474"/>
    <w:rsid w:val="009F4DA8"/>
    <w:rsid w:val="00A40344"/>
    <w:rsid w:val="00A53AD3"/>
    <w:rsid w:val="00A70750"/>
    <w:rsid w:val="00A82B35"/>
    <w:rsid w:val="00A93E3A"/>
    <w:rsid w:val="00AB1DDB"/>
    <w:rsid w:val="00AB4B4D"/>
    <w:rsid w:val="00B55A98"/>
    <w:rsid w:val="00BD1E50"/>
    <w:rsid w:val="00BE152B"/>
    <w:rsid w:val="00BF37E2"/>
    <w:rsid w:val="00C01625"/>
    <w:rsid w:val="00C75C5B"/>
    <w:rsid w:val="00C90D6F"/>
    <w:rsid w:val="00CA373C"/>
    <w:rsid w:val="00CA3E50"/>
    <w:rsid w:val="00CA4DBD"/>
    <w:rsid w:val="00CE51E8"/>
    <w:rsid w:val="00D45C7D"/>
    <w:rsid w:val="00D9425B"/>
    <w:rsid w:val="00E16F9C"/>
    <w:rsid w:val="00E70557"/>
    <w:rsid w:val="00ED4F72"/>
    <w:rsid w:val="00EF01EC"/>
    <w:rsid w:val="00F20647"/>
    <w:rsid w:val="00F44447"/>
    <w:rsid w:val="00F50D57"/>
    <w:rsid w:val="00F6280F"/>
    <w:rsid w:val="00F66782"/>
    <w:rsid w:val="00F8168E"/>
    <w:rsid w:val="00FC4D70"/>
    <w:rsid w:val="00FD2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E50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BD1E50"/>
    <w:pPr>
      <w:keepNext/>
      <w:pBdr>
        <w:bottom w:val="single" w:sz="4" w:space="1" w:color="auto"/>
      </w:pBd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BD1E50"/>
    <w:pPr>
      <w:keepNext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E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1E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1E5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3">
    <w:basedOn w:val="a"/>
    <w:next w:val="a4"/>
    <w:qFormat/>
    <w:rsid w:val="00BD1E50"/>
    <w:pPr>
      <w:jc w:val="center"/>
    </w:pPr>
    <w:rPr>
      <w:sz w:val="24"/>
    </w:rPr>
  </w:style>
  <w:style w:type="paragraph" w:styleId="a5">
    <w:name w:val="Subtitle"/>
    <w:basedOn w:val="a"/>
    <w:link w:val="a6"/>
    <w:qFormat/>
    <w:rsid w:val="00BD1E5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BD1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BD1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BD1E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8E1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8950B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a0"/>
    <w:uiPriority w:val="99"/>
    <w:rsid w:val="008950B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BodytextItalic">
    <w:name w:val="Body text + Italic"/>
    <w:basedOn w:val="Bodytext"/>
    <w:uiPriority w:val="99"/>
    <w:rsid w:val="008950B7"/>
    <w:rPr>
      <w:i/>
      <w:iCs/>
    </w:rPr>
  </w:style>
  <w:style w:type="paragraph" w:customStyle="1" w:styleId="Bodytext1">
    <w:name w:val="Body text1"/>
    <w:basedOn w:val="a"/>
    <w:link w:val="Bodytext"/>
    <w:uiPriority w:val="99"/>
    <w:rsid w:val="008950B7"/>
    <w:pPr>
      <w:shd w:val="clear" w:color="auto" w:fill="FFFFFF"/>
      <w:spacing w:before="300" w:after="300" w:line="240" w:lineRule="atLeast"/>
      <w:ind w:hanging="1400"/>
    </w:pPr>
    <w:rPr>
      <w:rFonts w:eastAsiaTheme="minorHAns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8950B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8950B7"/>
    <w:pPr>
      <w:shd w:val="clear" w:color="auto" w:fill="FFFFFF"/>
      <w:spacing w:line="322" w:lineRule="exact"/>
    </w:pPr>
    <w:rPr>
      <w:rFonts w:eastAsiaTheme="minorHAnsi"/>
      <w:i/>
      <w:iCs/>
      <w:sz w:val="27"/>
      <w:szCs w:val="27"/>
      <w:lang w:eastAsia="en-US"/>
    </w:rPr>
  </w:style>
  <w:style w:type="character" w:customStyle="1" w:styleId="Bodytext3NotItalic1">
    <w:name w:val="Body text (3) + Not Italic1"/>
    <w:basedOn w:val="Bodytext3"/>
    <w:uiPriority w:val="99"/>
    <w:rsid w:val="00CE51E8"/>
    <w:rPr>
      <w:i/>
      <w:iCs/>
      <w:spacing w:val="0"/>
    </w:rPr>
  </w:style>
  <w:style w:type="character" w:customStyle="1" w:styleId="Heading1">
    <w:name w:val="Heading #1_"/>
    <w:basedOn w:val="a0"/>
    <w:link w:val="Heading10"/>
    <w:uiPriority w:val="99"/>
    <w:locked/>
    <w:rsid w:val="00CE51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CE51E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4Italic">
    <w:name w:val="Body text (4) + Italic"/>
    <w:aliases w:val="Spacing 0 pt1"/>
    <w:basedOn w:val="Bodytext4"/>
    <w:uiPriority w:val="99"/>
    <w:rsid w:val="00CE51E8"/>
    <w:rPr>
      <w:i/>
      <w:iCs/>
      <w:spacing w:val="-10"/>
    </w:rPr>
  </w:style>
  <w:style w:type="character" w:customStyle="1" w:styleId="BodytextItalic3">
    <w:name w:val="Body text + Italic3"/>
    <w:basedOn w:val="Bodytext"/>
    <w:uiPriority w:val="99"/>
    <w:rsid w:val="00CE51E8"/>
    <w:rPr>
      <w:i/>
      <w:iCs/>
      <w:spacing w:val="0"/>
    </w:rPr>
  </w:style>
  <w:style w:type="character" w:customStyle="1" w:styleId="BodytextItalic2">
    <w:name w:val="Body text + Italic2"/>
    <w:basedOn w:val="Bodytext"/>
    <w:uiPriority w:val="99"/>
    <w:rsid w:val="00CE51E8"/>
    <w:rPr>
      <w:i/>
      <w:iCs/>
      <w:spacing w:val="0"/>
    </w:rPr>
  </w:style>
  <w:style w:type="paragraph" w:customStyle="1" w:styleId="Heading10">
    <w:name w:val="Heading #1"/>
    <w:basedOn w:val="a"/>
    <w:link w:val="Heading1"/>
    <w:uiPriority w:val="99"/>
    <w:rsid w:val="00CE51E8"/>
    <w:pPr>
      <w:shd w:val="clear" w:color="auto" w:fill="FFFFFF"/>
      <w:spacing w:before="840" w:line="240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CE51E8"/>
    <w:pPr>
      <w:shd w:val="clear" w:color="auto" w:fill="FFFFFF"/>
      <w:spacing w:after="300" w:line="240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styleId="a8">
    <w:name w:val="Hyperlink"/>
    <w:basedOn w:val="a0"/>
    <w:uiPriority w:val="99"/>
    <w:unhideWhenUsed/>
    <w:rsid w:val="00E70557"/>
    <w:rPr>
      <w:color w:val="0563C1" w:themeColor="hyperlink"/>
      <w:u w:val="single"/>
    </w:rPr>
  </w:style>
  <w:style w:type="character" w:customStyle="1" w:styleId="BodytextItalic1">
    <w:name w:val="Body text + Italic1"/>
    <w:basedOn w:val="Bodytext"/>
    <w:uiPriority w:val="99"/>
    <w:rsid w:val="001050C7"/>
    <w:rPr>
      <w:i/>
      <w:iCs/>
      <w:shd w:val="clear" w:color="auto" w:fill="FFFFFF"/>
    </w:rPr>
  </w:style>
  <w:style w:type="character" w:customStyle="1" w:styleId="Bodytext0">
    <w:name w:val="Body text"/>
    <w:basedOn w:val="Bodytext"/>
    <w:uiPriority w:val="99"/>
    <w:rsid w:val="001050C7"/>
    <w:rPr>
      <w:shd w:val="clear" w:color="auto" w:fill="FFFFFF"/>
    </w:rPr>
  </w:style>
  <w:style w:type="paragraph" w:customStyle="1" w:styleId="ConsNormal">
    <w:name w:val="ConsNormal"/>
    <w:rsid w:val="00E16F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Светлана Николаевна</cp:lastModifiedBy>
  <cp:revision>2</cp:revision>
  <dcterms:created xsi:type="dcterms:W3CDTF">2019-09-16T07:03:00Z</dcterms:created>
  <dcterms:modified xsi:type="dcterms:W3CDTF">2019-09-16T07:03:00Z</dcterms:modified>
</cp:coreProperties>
</file>