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6E" w:rsidRPr="003C626E" w:rsidRDefault="003C626E" w:rsidP="003C626E">
      <w:pPr>
        <w:pStyle w:val="a5"/>
        <w:keepNext/>
        <w:jc w:val="center"/>
        <w:rPr>
          <w:rFonts w:ascii="Times New Roman" w:hAnsi="Times New Roman"/>
          <w:color w:val="auto"/>
          <w:sz w:val="24"/>
        </w:rPr>
      </w:pPr>
      <w:r w:rsidRPr="003C626E">
        <w:rPr>
          <w:rFonts w:ascii="Times New Roman" w:hAnsi="Times New Roman"/>
          <w:color w:val="auto"/>
          <w:sz w:val="24"/>
        </w:rPr>
        <w:t xml:space="preserve">Перечень документов, </w:t>
      </w:r>
      <w:r>
        <w:rPr>
          <w:rFonts w:ascii="Times New Roman" w:hAnsi="Times New Roman"/>
          <w:color w:val="auto"/>
          <w:sz w:val="24"/>
        </w:rPr>
        <w:t>необходимый для</w:t>
      </w:r>
      <w:r w:rsidRPr="003C626E">
        <w:rPr>
          <w:rFonts w:ascii="Times New Roman" w:hAnsi="Times New Roman"/>
          <w:color w:val="auto"/>
          <w:sz w:val="24"/>
        </w:rPr>
        <w:t xml:space="preserve"> получени</w:t>
      </w:r>
      <w:r>
        <w:rPr>
          <w:rFonts w:ascii="Times New Roman" w:hAnsi="Times New Roman"/>
          <w:color w:val="auto"/>
          <w:sz w:val="24"/>
        </w:rPr>
        <w:t>я</w:t>
      </w:r>
      <w:r w:rsidRPr="003C626E">
        <w:rPr>
          <w:rFonts w:ascii="Times New Roman" w:hAnsi="Times New Roman"/>
          <w:color w:val="auto"/>
          <w:sz w:val="24"/>
        </w:rPr>
        <w:t xml:space="preserve"> субсидии на реализацию проектов развития общественной инфраструктуры муниципальных образований, основанных на местных инициативах</w:t>
      </w:r>
    </w:p>
    <w:tbl>
      <w:tblPr>
        <w:tblStyle w:val="a4"/>
        <w:tblpPr w:leftFromText="180" w:rightFromText="180" w:vertAnchor="page" w:horzAnchor="margin" w:tblpX="-176" w:tblpY="1705"/>
        <w:tblW w:w="9854" w:type="dxa"/>
        <w:tblLook w:val="04A0" w:firstRow="1" w:lastRow="0" w:firstColumn="1" w:lastColumn="0" w:noHBand="0" w:noVBand="1"/>
      </w:tblPr>
      <w:tblGrid>
        <w:gridCol w:w="534"/>
        <w:gridCol w:w="4677"/>
        <w:gridCol w:w="4643"/>
      </w:tblGrid>
      <w:tr w:rsidR="00FB6873" w:rsidTr="003C626E">
        <w:tc>
          <w:tcPr>
            <w:tcW w:w="534" w:type="dxa"/>
            <w:vAlign w:val="center"/>
          </w:tcPr>
          <w:p w:rsidR="00FB6873" w:rsidRPr="00100B90" w:rsidRDefault="00FB6873" w:rsidP="003C626E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100B90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677" w:type="dxa"/>
            <w:vAlign w:val="center"/>
          </w:tcPr>
          <w:p w:rsidR="00FB6873" w:rsidRPr="00100B90" w:rsidRDefault="00FB6873" w:rsidP="003C626E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100B90">
              <w:rPr>
                <w:rFonts w:ascii="Times New Roman" w:hAnsi="Times New Roman"/>
                <w:b/>
                <w:sz w:val="24"/>
              </w:rPr>
              <w:t>Состав конкурсной документации</w:t>
            </w:r>
            <w:r w:rsidR="00222D06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4643" w:type="dxa"/>
            <w:vAlign w:val="center"/>
          </w:tcPr>
          <w:p w:rsidR="00FB6873" w:rsidRPr="00100B90" w:rsidRDefault="00FB6873" w:rsidP="003C626E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100B90">
              <w:rPr>
                <w:rFonts w:ascii="Times New Roman" w:hAnsi="Times New Roman"/>
                <w:b/>
                <w:sz w:val="24"/>
              </w:rPr>
              <w:t>Требования к оформлению</w:t>
            </w:r>
          </w:p>
        </w:tc>
      </w:tr>
      <w:tr w:rsidR="00FB6873" w:rsidTr="003C626E">
        <w:trPr>
          <w:trHeight w:val="1149"/>
        </w:trPr>
        <w:tc>
          <w:tcPr>
            <w:tcW w:w="534" w:type="dxa"/>
            <w:vAlign w:val="center"/>
          </w:tcPr>
          <w:p w:rsidR="00FB6873" w:rsidRDefault="00FB6873" w:rsidP="003C626E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77" w:type="dxa"/>
          </w:tcPr>
          <w:p w:rsidR="00FB6873" w:rsidRDefault="00BA3187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BA3187">
              <w:rPr>
                <w:rFonts w:ascii="Times New Roman" w:hAnsi="Times New Roman"/>
                <w:sz w:val="24"/>
              </w:rPr>
              <w:t>Проект развития общественной инфраструктуры муниципального образования, основанный на местных инициативах</w:t>
            </w:r>
          </w:p>
        </w:tc>
        <w:tc>
          <w:tcPr>
            <w:tcW w:w="4643" w:type="dxa"/>
          </w:tcPr>
          <w:p w:rsidR="00100B90" w:rsidRPr="00100B90" w:rsidRDefault="00F44E92" w:rsidP="003C626E">
            <w:pPr>
              <w:spacing w:before="120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u w:val="single"/>
              </w:rPr>
              <w:t>О</w:t>
            </w:r>
            <w:r w:rsidR="00100B90" w:rsidRPr="00100B90">
              <w:rPr>
                <w:rFonts w:ascii="Times New Roman" w:hAnsi="Times New Roman"/>
                <w:i/>
                <w:sz w:val="24"/>
                <w:u w:val="single"/>
              </w:rPr>
              <w:t>ригинал</w:t>
            </w:r>
          </w:p>
          <w:p w:rsidR="00100B90" w:rsidRPr="00F44E92" w:rsidRDefault="00100B90" w:rsidP="003C626E">
            <w:pPr>
              <w:spacing w:before="120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 w:rsidRPr="00F44E92">
              <w:rPr>
                <w:rFonts w:ascii="Times New Roman" w:hAnsi="Times New Roman"/>
                <w:i/>
                <w:sz w:val="24"/>
                <w:u w:val="single"/>
              </w:rPr>
              <w:t>(в бумажном и электронном виде)</w:t>
            </w:r>
          </w:p>
          <w:p w:rsidR="00F3607A" w:rsidRDefault="00F3607A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C433B9">
              <w:rPr>
                <w:rFonts w:ascii="Times New Roman" w:hAnsi="Times New Roman"/>
                <w:sz w:val="24"/>
              </w:rPr>
              <w:t>Наименование проекта в заявке должно соответствовать наименованию проекта в протоколе собрания граждан и проектно-сметной документации</w:t>
            </w:r>
          </w:p>
          <w:p w:rsidR="00FB6873" w:rsidRDefault="00FB6873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подписей, печати и даты </w:t>
            </w:r>
            <w:r w:rsidR="00BA3187">
              <w:rPr>
                <w:rFonts w:ascii="Times New Roman" w:hAnsi="Times New Roman"/>
                <w:sz w:val="24"/>
              </w:rPr>
              <w:t>обязательно</w:t>
            </w:r>
          </w:p>
        </w:tc>
      </w:tr>
      <w:tr w:rsidR="008D6DA4" w:rsidRPr="008D6DA4" w:rsidTr="003C626E">
        <w:tc>
          <w:tcPr>
            <w:tcW w:w="534" w:type="dxa"/>
            <w:vAlign w:val="center"/>
          </w:tcPr>
          <w:p w:rsidR="00FB6873" w:rsidRDefault="00FB6873" w:rsidP="003C626E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77" w:type="dxa"/>
          </w:tcPr>
          <w:p w:rsidR="00FB6873" w:rsidRPr="003E61F9" w:rsidRDefault="00FB6873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3E61F9">
              <w:rPr>
                <w:rFonts w:ascii="Times New Roman" w:hAnsi="Times New Roman"/>
                <w:sz w:val="24"/>
              </w:rPr>
              <w:t xml:space="preserve">Протокол собрания </w:t>
            </w:r>
            <w:r w:rsidR="00BA3187">
              <w:rPr>
                <w:rFonts w:ascii="Times New Roman" w:hAnsi="Times New Roman"/>
                <w:sz w:val="24"/>
              </w:rPr>
              <w:t>жителей</w:t>
            </w:r>
          </w:p>
          <w:p w:rsidR="00FB6873" w:rsidRDefault="00FB6873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100B90" w:rsidRPr="008D6DA4" w:rsidRDefault="00D50880" w:rsidP="003C626E">
            <w:pPr>
              <w:spacing w:before="120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u w:val="single"/>
              </w:rPr>
              <w:t>Копия</w:t>
            </w:r>
          </w:p>
          <w:p w:rsidR="009B118F" w:rsidRPr="009B118F" w:rsidRDefault="009B118F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9B118F">
              <w:rPr>
                <w:rFonts w:ascii="Times New Roman" w:hAnsi="Times New Roman"/>
                <w:sz w:val="24"/>
              </w:rPr>
              <w:t xml:space="preserve">Должен содержать информацию о выборе проекта и о </w:t>
            </w:r>
            <w:r>
              <w:rPr>
                <w:rFonts w:ascii="Times New Roman" w:hAnsi="Times New Roman"/>
                <w:sz w:val="24"/>
              </w:rPr>
              <w:t xml:space="preserve">сумме </w:t>
            </w:r>
            <w:r w:rsidRPr="009B118F">
              <w:rPr>
                <w:rFonts w:ascii="Times New Roman" w:hAnsi="Times New Roman"/>
                <w:sz w:val="24"/>
              </w:rPr>
              <w:t>вклад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9B118F">
              <w:rPr>
                <w:rFonts w:ascii="Times New Roman" w:hAnsi="Times New Roman"/>
                <w:sz w:val="24"/>
              </w:rPr>
              <w:t xml:space="preserve"> граждан в его реализацию</w:t>
            </w:r>
          </w:p>
          <w:p w:rsidR="00BA3187" w:rsidRPr="008D6DA4" w:rsidRDefault="00F3607A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C433B9">
              <w:rPr>
                <w:rFonts w:ascii="Times New Roman" w:hAnsi="Times New Roman"/>
                <w:sz w:val="24"/>
              </w:rPr>
              <w:t xml:space="preserve">Количество лиц, принявших участие в собрании, указанное в </w:t>
            </w:r>
            <w:r w:rsidR="00BA3187">
              <w:rPr>
                <w:rFonts w:ascii="Times New Roman" w:hAnsi="Times New Roman"/>
                <w:sz w:val="24"/>
              </w:rPr>
              <w:t>проекте</w:t>
            </w:r>
            <w:r w:rsidR="0096606F">
              <w:rPr>
                <w:rFonts w:ascii="Times New Roman" w:hAnsi="Times New Roman"/>
                <w:sz w:val="24"/>
              </w:rPr>
              <w:t>,</w:t>
            </w:r>
            <w:r w:rsidRPr="00C433B9">
              <w:rPr>
                <w:rFonts w:ascii="Times New Roman" w:hAnsi="Times New Roman"/>
                <w:sz w:val="24"/>
              </w:rPr>
              <w:t xml:space="preserve"> должно соответствовать протоколу собрания граждан</w:t>
            </w:r>
          </w:p>
        </w:tc>
      </w:tr>
      <w:tr w:rsidR="00FB6873" w:rsidTr="003C626E">
        <w:tc>
          <w:tcPr>
            <w:tcW w:w="534" w:type="dxa"/>
            <w:vAlign w:val="center"/>
          </w:tcPr>
          <w:p w:rsidR="00FB6873" w:rsidRDefault="00FB6873" w:rsidP="003C626E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77" w:type="dxa"/>
          </w:tcPr>
          <w:p w:rsidR="00FB6873" w:rsidRDefault="00FB6873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Регистрационные листы</w:t>
            </w:r>
            <w:r w:rsidR="00D40745">
              <w:rPr>
                <w:rFonts w:ascii="Times New Roman" w:hAnsi="Times New Roman"/>
                <w:sz w:val="24"/>
              </w:rPr>
              <w:t xml:space="preserve"> </w:t>
            </w:r>
            <w:r w:rsidR="00D40745" w:rsidRPr="00D40745">
              <w:rPr>
                <w:rFonts w:ascii="Times New Roman" w:hAnsi="Times New Roman"/>
                <w:sz w:val="24"/>
              </w:rPr>
              <w:t>участников собрания жителей муниципального образования</w:t>
            </w:r>
          </w:p>
        </w:tc>
        <w:tc>
          <w:tcPr>
            <w:tcW w:w="4643" w:type="dxa"/>
          </w:tcPr>
          <w:p w:rsidR="00D50880" w:rsidRPr="008D6DA4" w:rsidRDefault="00D50880" w:rsidP="003C626E">
            <w:pPr>
              <w:spacing w:before="120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u w:val="single"/>
              </w:rPr>
              <w:t>Копия</w:t>
            </w:r>
          </w:p>
          <w:p w:rsidR="00FB6873" w:rsidRDefault="00100B90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зарегистрированных лиц должно быть равно количеству лиц, принявших участие в собрании</w:t>
            </w:r>
          </w:p>
        </w:tc>
      </w:tr>
      <w:tr w:rsidR="00FB6873" w:rsidTr="003C626E">
        <w:tc>
          <w:tcPr>
            <w:tcW w:w="534" w:type="dxa"/>
            <w:vAlign w:val="center"/>
          </w:tcPr>
          <w:p w:rsidR="00FB6873" w:rsidRDefault="00FB6873" w:rsidP="003C626E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77" w:type="dxa"/>
          </w:tcPr>
          <w:p w:rsidR="00FB6873" w:rsidRDefault="00FB6873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3E61F9">
              <w:rPr>
                <w:rFonts w:ascii="Times New Roman" w:hAnsi="Times New Roman"/>
                <w:sz w:val="24"/>
              </w:rPr>
              <w:t>Фотографии с собрани</w:t>
            </w:r>
            <w:r w:rsidR="00710607">
              <w:rPr>
                <w:rFonts w:ascii="Times New Roman" w:hAnsi="Times New Roman"/>
                <w:sz w:val="24"/>
              </w:rPr>
              <w:t>й жителей (предварительные, общие)</w:t>
            </w:r>
          </w:p>
        </w:tc>
        <w:tc>
          <w:tcPr>
            <w:tcW w:w="4643" w:type="dxa"/>
          </w:tcPr>
          <w:p w:rsidR="00567AF1" w:rsidRDefault="00567AF1" w:rsidP="003C626E">
            <w:pPr>
              <w:spacing w:before="120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u w:val="single"/>
              </w:rPr>
              <w:t>О</w:t>
            </w:r>
            <w:r w:rsidRPr="00100B90">
              <w:rPr>
                <w:rFonts w:ascii="Times New Roman" w:hAnsi="Times New Roman"/>
                <w:i/>
                <w:sz w:val="24"/>
                <w:u w:val="single"/>
              </w:rPr>
              <w:t>ригинал</w:t>
            </w:r>
          </w:p>
          <w:p w:rsidR="00FB6873" w:rsidRDefault="00C116E2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 быть представлено несколько фотографий, должно быть видно пространство с первого до последнего ряда. </w:t>
            </w:r>
            <w:r w:rsidR="00FB6873">
              <w:rPr>
                <w:rFonts w:ascii="Times New Roman" w:hAnsi="Times New Roman"/>
                <w:sz w:val="24"/>
              </w:rPr>
              <w:t>Численность населения, указанная в протоколе собрания граждан должна соответствовать фотографии с собрания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FB6873" w:rsidTr="003C626E">
        <w:tc>
          <w:tcPr>
            <w:tcW w:w="534" w:type="dxa"/>
            <w:vAlign w:val="center"/>
          </w:tcPr>
          <w:p w:rsidR="00FB6873" w:rsidRDefault="00FB6873" w:rsidP="003C626E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77" w:type="dxa"/>
          </w:tcPr>
          <w:p w:rsidR="00FB6873" w:rsidRDefault="00FB6873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</w:t>
            </w:r>
            <w:r w:rsidRPr="007F012D">
              <w:rPr>
                <w:rFonts w:ascii="Times New Roman" w:hAnsi="Times New Roman"/>
                <w:sz w:val="24"/>
              </w:rPr>
              <w:t>запис</w:t>
            </w:r>
            <w:r w:rsidR="00C433B9">
              <w:rPr>
                <w:rFonts w:ascii="Times New Roman" w:hAnsi="Times New Roman"/>
                <w:sz w:val="24"/>
              </w:rPr>
              <w:t>ь</w:t>
            </w:r>
            <w:r w:rsidRPr="007F012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собрания граждан</w:t>
            </w:r>
            <w:r w:rsidR="00D50880">
              <w:rPr>
                <w:rFonts w:ascii="Times New Roman" w:hAnsi="Times New Roman"/>
                <w:sz w:val="24"/>
              </w:rPr>
              <w:t xml:space="preserve"> (если имеется)</w:t>
            </w:r>
          </w:p>
        </w:tc>
        <w:tc>
          <w:tcPr>
            <w:tcW w:w="4643" w:type="dxa"/>
          </w:tcPr>
          <w:p w:rsidR="00567AF1" w:rsidRDefault="00567AF1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u w:val="single"/>
              </w:rPr>
              <w:t>О</w:t>
            </w:r>
            <w:r w:rsidRPr="00100B90">
              <w:rPr>
                <w:rFonts w:ascii="Times New Roman" w:hAnsi="Times New Roman"/>
                <w:i/>
                <w:sz w:val="24"/>
                <w:u w:val="single"/>
              </w:rPr>
              <w:t>ригинал</w:t>
            </w:r>
          </w:p>
          <w:p w:rsidR="00FB6873" w:rsidRDefault="00394726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Должна быть представлена полная версия собрания, должно быть видно всех участников собрания, а также все вопросы</w:t>
            </w:r>
            <w:r w:rsidR="007250EF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решенные на собрании</w:t>
            </w:r>
          </w:p>
        </w:tc>
      </w:tr>
      <w:tr w:rsidR="00FB6873" w:rsidTr="003C626E">
        <w:trPr>
          <w:trHeight w:val="1993"/>
        </w:trPr>
        <w:tc>
          <w:tcPr>
            <w:tcW w:w="534" w:type="dxa"/>
            <w:vAlign w:val="center"/>
          </w:tcPr>
          <w:p w:rsidR="00FB6873" w:rsidRDefault="00100B90" w:rsidP="003C626E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77" w:type="dxa"/>
          </w:tcPr>
          <w:p w:rsidR="00FB6873" w:rsidRDefault="004B6521" w:rsidP="003C62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FB6873" w:rsidRPr="003E61F9">
              <w:rPr>
                <w:rFonts w:ascii="Times New Roman" w:hAnsi="Times New Roman"/>
                <w:sz w:val="24"/>
              </w:rPr>
              <w:t xml:space="preserve">ыписка из решения о бюджете </w:t>
            </w:r>
            <w:r w:rsidR="00FB6873">
              <w:rPr>
                <w:rFonts w:ascii="Times New Roman" w:hAnsi="Times New Roman"/>
                <w:sz w:val="24"/>
              </w:rPr>
              <w:t>муниципального образования</w:t>
            </w:r>
            <w:r w:rsidR="002A20E9" w:rsidRPr="00C433B9">
              <w:rPr>
                <w:rFonts w:ascii="Times New Roman" w:hAnsi="Times New Roman"/>
                <w:sz w:val="24"/>
              </w:rPr>
              <w:t xml:space="preserve"> на текущий финансовый год</w:t>
            </w:r>
            <w:r>
              <w:rPr>
                <w:rFonts w:ascii="Times New Roman" w:hAnsi="Times New Roman"/>
                <w:sz w:val="24"/>
              </w:rPr>
              <w:t>, подтверждающая выделение средств на реализацию проекта из местного бюджета</w:t>
            </w:r>
            <w:r w:rsidR="00BA6E7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43" w:type="dxa"/>
          </w:tcPr>
          <w:p w:rsidR="00100B90" w:rsidRPr="00100B90" w:rsidRDefault="005F1ADD" w:rsidP="003C626E">
            <w:pPr>
              <w:spacing w:before="120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u w:val="single"/>
              </w:rPr>
              <w:t>О</w:t>
            </w:r>
            <w:r w:rsidR="00100B90" w:rsidRPr="00100B90">
              <w:rPr>
                <w:rFonts w:ascii="Times New Roman" w:hAnsi="Times New Roman"/>
                <w:i/>
                <w:sz w:val="24"/>
                <w:u w:val="single"/>
              </w:rPr>
              <w:t>ригинал</w:t>
            </w:r>
          </w:p>
          <w:p w:rsidR="004B6521" w:rsidRDefault="004B6521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Отражается конкретный объект</w:t>
            </w:r>
            <w:r w:rsidR="00C85092">
              <w:rPr>
                <w:rFonts w:ascii="Times New Roman" w:hAnsi="Times New Roman"/>
                <w:sz w:val="24"/>
              </w:rPr>
              <w:t xml:space="preserve"> (с указанием вида работ) и</w:t>
            </w:r>
            <w:r>
              <w:rPr>
                <w:rFonts w:ascii="Times New Roman" w:hAnsi="Times New Roman"/>
                <w:sz w:val="24"/>
              </w:rPr>
              <w:t xml:space="preserve"> сумма средств, направляемая на </w:t>
            </w:r>
            <w:r w:rsidR="00C85092">
              <w:rPr>
                <w:rFonts w:ascii="Times New Roman" w:hAnsi="Times New Roman"/>
                <w:sz w:val="24"/>
              </w:rPr>
              <w:t>его финансирование</w:t>
            </w:r>
          </w:p>
          <w:p w:rsidR="008A5869" w:rsidRPr="00C433B9" w:rsidRDefault="00C85092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0D3DBE" w:rsidRPr="00C433B9">
              <w:rPr>
                <w:rFonts w:ascii="Times New Roman" w:hAnsi="Times New Roman"/>
                <w:sz w:val="24"/>
              </w:rPr>
              <w:t>бъем</w:t>
            </w:r>
            <w:r>
              <w:rPr>
                <w:rFonts w:ascii="Times New Roman" w:hAnsi="Times New Roman"/>
                <w:sz w:val="24"/>
              </w:rPr>
              <w:t xml:space="preserve"> средств должен </w:t>
            </w:r>
            <w:r w:rsidR="008A5869" w:rsidRPr="00C433B9">
              <w:rPr>
                <w:rFonts w:ascii="Times New Roman" w:hAnsi="Times New Roman"/>
                <w:sz w:val="24"/>
              </w:rPr>
              <w:t>составля</w:t>
            </w:r>
            <w:r>
              <w:rPr>
                <w:rFonts w:ascii="Times New Roman" w:hAnsi="Times New Roman"/>
                <w:sz w:val="24"/>
              </w:rPr>
              <w:t>ть</w:t>
            </w:r>
            <w:r w:rsidR="008A5869" w:rsidRPr="00C433B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не </w:t>
            </w:r>
            <w:r w:rsidR="008A5869" w:rsidRPr="00C433B9">
              <w:rPr>
                <w:rFonts w:ascii="Times New Roman" w:hAnsi="Times New Roman"/>
                <w:sz w:val="24"/>
              </w:rPr>
              <w:t xml:space="preserve">менее </w:t>
            </w:r>
            <w:r w:rsidR="00D50880">
              <w:rPr>
                <w:rFonts w:ascii="Times New Roman" w:hAnsi="Times New Roman"/>
                <w:sz w:val="24"/>
              </w:rPr>
              <w:t>5</w:t>
            </w:r>
            <w:r w:rsidR="008A5869" w:rsidRPr="00C433B9">
              <w:rPr>
                <w:rFonts w:ascii="Times New Roman" w:hAnsi="Times New Roman"/>
                <w:sz w:val="24"/>
              </w:rPr>
              <w:t>% от стоимости проекта</w:t>
            </w:r>
            <w:r w:rsidR="00D50880">
              <w:rPr>
                <w:rFonts w:ascii="Times New Roman" w:hAnsi="Times New Roman"/>
                <w:sz w:val="24"/>
              </w:rPr>
              <w:t>.</w:t>
            </w:r>
          </w:p>
          <w:p w:rsidR="00100B90" w:rsidRDefault="00F44E92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C433B9">
              <w:rPr>
                <w:rFonts w:ascii="Times New Roman" w:hAnsi="Times New Roman"/>
                <w:sz w:val="24"/>
              </w:rPr>
              <w:t>П</w:t>
            </w:r>
            <w:r w:rsidR="008A5869" w:rsidRPr="00C433B9">
              <w:rPr>
                <w:rFonts w:ascii="Times New Roman" w:hAnsi="Times New Roman"/>
                <w:sz w:val="24"/>
              </w:rPr>
              <w:t>одписывается</w:t>
            </w:r>
            <w:r w:rsidR="00222D06" w:rsidRPr="00C433B9">
              <w:rPr>
                <w:rFonts w:ascii="Times New Roman" w:hAnsi="Times New Roman"/>
                <w:sz w:val="24"/>
              </w:rPr>
              <w:t xml:space="preserve"> руководителем администрации муниципального образования </w:t>
            </w:r>
            <w:r w:rsidR="00D50880">
              <w:rPr>
                <w:rFonts w:ascii="Times New Roman" w:hAnsi="Times New Roman"/>
                <w:sz w:val="24"/>
              </w:rPr>
              <w:t>Калужской</w:t>
            </w:r>
            <w:r w:rsidR="00222D06" w:rsidRPr="00C433B9">
              <w:rPr>
                <w:rFonts w:ascii="Times New Roman" w:hAnsi="Times New Roman"/>
                <w:sz w:val="24"/>
              </w:rPr>
              <w:t xml:space="preserve"> области</w:t>
            </w:r>
            <w:r w:rsidR="00C433B9" w:rsidRPr="00C433B9">
              <w:rPr>
                <w:rFonts w:ascii="Times New Roman" w:hAnsi="Times New Roman"/>
                <w:sz w:val="24"/>
              </w:rPr>
              <w:t>.</w:t>
            </w:r>
            <w:r w:rsidR="00BA6E7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C85092" w:rsidTr="003C626E">
        <w:trPr>
          <w:trHeight w:val="1993"/>
        </w:trPr>
        <w:tc>
          <w:tcPr>
            <w:tcW w:w="534" w:type="dxa"/>
            <w:vAlign w:val="center"/>
          </w:tcPr>
          <w:p w:rsidR="00C85092" w:rsidRDefault="00C85092" w:rsidP="003C626E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4677" w:type="dxa"/>
          </w:tcPr>
          <w:p w:rsidR="00C85092" w:rsidRDefault="00C85092" w:rsidP="003C626E">
            <w:pPr>
              <w:jc w:val="both"/>
              <w:rPr>
                <w:rFonts w:ascii="Times New Roman" w:hAnsi="Times New Roman"/>
                <w:sz w:val="24"/>
              </w:rPr>
            </w:pPr>
            <w:r w:rsidRPr="00C85092">
              <w:rPr>
                <w:rFonts w:ascii="Times New Roman" w:hAnsi="Times New Roman"/>
                <w:sz w:val="24"/>
              </w:rPr>
              <w:t xml:space="preserve">Выписка </w:t>
            </w:r>
            <w:proofErr w:type="gramStart"/>
            <w:r w:rsidRPr="00C85092">
              <w:rPr>
                <w:rFonts w:ascii="Times New Roman" w:hAnsi="Times New Roman"/>
                <w:sz w:val="24"/>
              </w:rPr>
              <w:t xml:space="preserve">из решения о бюджете муниципального </w:t>
            </w:r>
            <w:r>
              <w:rPr>
                <w:rFonts w:ascii="Times New Roman" w:hAnsi="Times New Roman"/>
                <w:sz w:val="24"/>
              </w:rPr>
              <w:t>района</w:t>
            </w:r>
            <w:r w:rsidRPr="00C85092">
              <w:rPr>
                <w:rFonts w:ascii="Times New Roman" w:hAnsi="Times New Roman"/>
                <w:sz w:val="24"/>
              </w:rPr>
              <w:t xml:space="preserve"> на текущий финансовый год</w:t>
            </w:r>
            <w:r>
              <w:rPr>
                <w:rFonts w:ascii="Times New Roman" w:hAnsi="Times New Roman"/>
                <w:sz w:val="24"/>
              </w:rPr>
              <w:t xml:space="preserve"> в случае выделения средств на реализацию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проекта из районного бюджета</w:t>
            </w:r>
          </w:p>
        </w:tc>
        <w:tc>
          <w:tcPr>
            <w:tcW w:w="4643" w:type="dxa"/>
          </w:tcPr>
          <w:p w:rsidR="005F1ADD" w:rsidRDefault="005F1ADD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u w:val="single"/>
              </w:rPr>
              <w:t>О</w:t>
            </w:r>
            <w:r w:rsidRPr="00100B90">
              <w:rPr>
                <w:rFonts w:ascii="Times New Roman" w:hAnsi="Times New Roman"/>
                <w:i/>
                <w:sz w:val="24"/>
                <w:u w:val="single"/>
              </w:rPr>
              <w:t>ригинал</w:t>
            </w:r>
          </w:p>
          <w:p w:rsidR="00C85092" w:rsidRPr="00100B90" w:rsidRDefault="005F1ADD" w:rsidP="003C626E">
            <w:pPr>
              <w:spacing w:before="120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 w:rsidRPr="00C433B9">
              <w:rPr>
                <w:rFonts w:ascii="Times New Roman" w:hAnsi="Times New Roman"/>
                <w:sz w:val="24"/>
              </w:rPr>
              <w:t xml:space="preserve">Подписывается руководителем администрации </w:t>
            </w:r>
            <w:r>
              <w:rPr>
                <w:rFonts w:ascii="Times New Roman" w:hAnsi="Times New Roman"/>
                <w:sz w:val="24"/>
              </w:rPr>
              <w:t xml:space="preserve">соответствующего </w:t>
            </w:r>
            <w:r w:rsidRPr="00C433B9">
              <w:rPr>
                <w:rFonts w:ascii="Times New Roman" w:hAnsi="Times New Roman"/>
                <w:sz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</w:rPr>
              <w:t>района</w:t>
            </w:r>
            <w:r w:rsidRPr="00C433B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Калужской</w:t>
            </w:r>
            <w:r w:rsidRPr="00C433B9">
              <w:rPr>
                <w:rFonts w:ascii="Times New Roman" w:hAnsi="Times New Roman"/>
                <w:sz w:val="24"/>
              </w:rPr>
              <w:t xml:space="preserve"> области.</w:t>
            </w:r>
          </w:p>
        </w:tc>
      </w:tr>
      <w:tr w:rsidR="00C85092" w:rsidTr="003C626E">
        <w:tc>
          <w:tcPr>
            <w:tcW w:w="534" w:type="dxa"/>
            <w:vAlign w:val="center"/>
          </w:tcPr>
          <w:p w:rsidR="00C85092" w:rsidRDefault="00C85092" w:rsidP="003C626E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677" w:type="dxa"/>
          </w:tcPr>
          <w:p w:rsidR="00C85092" w:rsidRPr="003E61F9" w:rsidRDefault="00C85092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3E61F9">
              <w:rPr>
                <w:rFonts w:ascii="Times New Roman" w:hAnsi="Times New Roman"/>
                <w:sz w:val="24"/>
              </w:rPr>
              <w:t>Гарантийные письма от юр</w:t>
            </w:r>
            <w:r>
              <w:rPr>
                <w:rFonts w:ascii="Times New Roman" w:hAnsi="Times New Roman"/>
                <w:sz w:val="24"/>
              </w:rPr>
              <w:t xml:space="preserve">идических </w:t>
            </w:r>
            <w:r w:rsidRPr="003E61F9">
              <w:rPr>
                <w:rFonts w:ascii="Times New Roman" w:hAnsi="Times New Roman"/>
                <w:sz w:val="24"/>
              </w:rPr>
              <w:t>лиц</w:t>
            </w:r>
            <w:r w:rsidR="009B118F">
              <w:t xml:space="preserve"> </w:t>
            </w:r>
            <w:r w:rsidR="009B118F" w:rsidRPr="009B118F">
              <w:rPr>
                <w:rFonts w:ascii="Times New Roman" w:hAnsi="Times New Roman"/>
                <w:sz w:val="24"/>
              </w:rPr>
              <w:t>и (или) индивидуальных предпринимателей</w:t>
            </w:r>
          </w:p>
          <w:p w:rsidR="00C85092" w:rsidRDefault="00C85092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C85092" w:rsidRDefault="00C85092" w:rsidP="003C626E">
            <w:pPr>
              <w:spacing w:before="120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 w:rsidRPr="00100B90">
              <w:rPr>
                <w:rFonts w:ascii="Times New Roman" w:hAnsi="Times New Roman"/>
                <w:i/>
                <w:sz w:val="24"/>
                <w:u w:val="single"/>
              </w:rPr>
              <w:t>Оригинал</w:t>
            </w:r>
          </w:p>
          <w:p w:rsidR="00C85092" w:rsidRPr="00100B90" w:rsidRDefault="00C85092" w:rsidP="003C626E">
            <w:pPr>
              <w:spacing w:before="120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 w:rsidRPr="00C433B9">
              <w:rPr>
                <w:rFonts w:ascii="Times New Roman" w:hAnsi="Times New Roman"/>
                <w:sz w:val="24"/>
              </w:rPr>
              <w:t xml:space="preserve">Суммы финансирования и наименования юридических лиц должны соответствовать </w:t>
            </w:r>
            <w:r w:rsidR="005F1ADD">
              <w:rPr>
                <w:rFonts w:ascii="Times New Roman" w:hAnsi="Times New Roman"/>
                <w:sz w:val="24"/>
              </w:rPr>
              <w:t xml:space="preserve">сведениям, </w:t>
            </w:r>
            <w:r w:rsidRPr="00C433B9">
              <w:rPr>
                <w:rFonts w:ascii="Times New Roman" w:hAnsi="Times New Roman"/>
                <w:sz w:val="24"/>
              </w:rPr>
              <w:t xml:space="preserve">указанным 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C433B9">
              <w:rPr>
                <w:rFonts w:ascii="Times New Roman" w:hAnsi="Times New Roman"/>
                <w:sz w:val="24"/>
              </w:rPr>
              <w:t xml:space="preserve"> </w:t>
            </w:r>
            <w:r w:rsidR="005F1ADD">
              <w:rPr>
                <w:rFonts w:ascii="Times New Roman" w:hAnsi="Times New Roman"/>
                <w:sz w:val="24"/>
              </w:rPr>
              <w:t>проекте</w:t>
            </w:r>
          </w:p>
        </w:tc>
      </w:tr>
      <w:tr w:rsidR="009B118F" w:rsidTr="003C626E">
        <w:tc>
          <w:tcPr>
            <w:tcW w:w="534" w:type="dxa"/>
            <w:vAlign w:val="center"/>
          </w:tcPr>
          <w:p w:rsidR="009B118F" w:rsidRDefault="009B118F" w:rsidP="003C626E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677" w:type="dxa"/>
          </w:tcPr>
          <w:p w:rsidR="009B118F" w:rsidRPr="003E61F9" w:rsidRDefault="009B118F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9B118F">
              <w:rPr>
                <w:rFonts w:ascii="Times New Roman" w:hAnsi="Times New Roman"/>
                <w:sz w:val="24"/>
              </w:rPr>
              <w:t xml:space="preserve">Гарантийные письма от главы поселения, юридических лиц и (или) индивидуальных предпринимателей,  подтверждающие вклад населения, организаций и (или) индивидуальных предпринимателей в реализацию проекта в </w:t>
            </w:r>
            <w:proofErr w:type="spellStart"/>
            <w:r w:rsidRPr="009B118F">
              <w:rPr>
                <w:rFonts w:ascii="Times New Roman" w:hAnsi="Times New Roman"/>
                <w:sz w:val="24"/>
              </w:rPr>
              <w:t>неденежной</w:t>
            </w:r>
            <w:proofErr w:type="spellEnd"/>
            <w:r w:rsidRPr="009B118F">
              <w:rPr>
                <w:rFonts w:ascii="Times New Roman" w:hAnsi="Times New Roman"/>
                <w:sz w:val="24"/>
              </w:rPr>
              <w:t xml:space="preserve"> форме (при наличии)</w:t>
            </w:r>
          </w:p>
        </w:tc>
        <w:tc>
          <w:tcPr>
            <w:tcW w:w="4643" w:type="dxa"/>
          </w:tcPr>
          <w:p w:rsidR="009B118F" w:rsidRDefault="009B118F" w:rsidP="003C626E">
            <w:pPr>
              <w:spacing w:before="120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 w:rsidRPr="00100B90">
              <w:rPr>
                <w:rFonts w:ascii="Times New Roman" w:hAnsi="Times New Roman"/>
                <w:i/>
                <w:sz w:val="24"/>
                <w:u w:val="single"/>
              </w:rPr>
              <w:t>Оригинал</w:t>
            </w:r>
          </w:p>
          <w:p w:rsidR="009B118F" w:rsidRPr="00100B90" w:rsidRDefault="009B118F" w:rsidP="003C626E">
            <w:pPr>
              <w:spacing w:before="120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Виды работ/услуг, оказываемых в </w:t>
            </w:r>
            <w:proofErr w:type="spellStart"/>
            <w:r>
              <w:rPr>
                <w:rFonts w:ascii="Times New Roman" w:hAnsi="Times New Roman"/>
                <w:sz w:val="24"/>
              </w:rPr>
              <w:t>неденежной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форме,</w:t>
            </w:r>
            <w:r w:rsidRPr="00C433B9">
              <w:rPr>
                <w:rFonts w:ascii="Times New Roman" w:hAnsi="Times New Roman"/>
                <w:sz w:val="24"/>
              </w:rPr>
              <w:t xml:space="preserve"> должны соответствовать </w:t>
            </w:r>
            <w:r>
              <w:rPr>
                <w:rFonts w:ascii="Times New Roman" w:hAnsi="Times New Roman"/>
                <w:sz w:val="24"/>
              </w:rPr>
              <w:t xml:space="preserve">сведениям, </w:t>
            </w:r>
            <w:r w:rsidRPr="00C433B9">
              <w:rPr>
                <w:rFonts w:ascii="Times New Roman" w:hAnsi="Times New Roman"/>
                <w:sz w:val="24"/>
              </w:rPr>
              <w:t xml:space="preserve">указанным 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C433B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проекте</w:t>
            </w:r>
          </w:p>
        </w:tc>
      </w:tr>
      <w:tr w:rsidR="009B118F" w:rsidTr="003C626E">
        <w:tc>
          <w:tcPr>
            <w:tcW w:w="534" w:type="dxa"/>
            <w:vAlign w:val="center"/>
          </w:tcPr>
          <w:p w:rsidR="009B118F" w:rsidRDefault="009B118F" w:rsidP="003C626E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77" w:type="dxa"/>
          </w:tcPr>
          <w:p w:rsidR="009B118F" w:rsidRPr="00C433B9" w:rsidRDefault="009B118F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C433B9">
              <w:rPr>
                <w:rFonts w:ascii="Times New Roman" w:hAnsi="Times New Roman"/>
                <w:sz w:val="24"/>
              </w:rPr>
              <w:t>Документы, подтверждающи</w:t>
            </w:r>
            <w:r>
              <w:rPr>
                <w:rFonts w:ascii="Times New Roman" w:hAnsi="Times New Roman"/>
                <w:sz w:val="24"/>
              </w:rPr>
              <w:t>е право собственности поселения</w:t>
            </w:r>
            <w:r w:rsidRPr="00C433B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Калужской</w:t>
            </w:r>
            <w:r w:rsidRPr="00C433B9">
              <w:rPr>
                <w:rFonts w:ascii="Times New Roman" w:hAnsi="Times New Roman"/>
                <w:sz w:val="24"/>
              </w:rPr>
              <w:t xml:space="preserve"> области на объект общественной инфраструктуры, предусмотренный проектом</w:t>
            </w:r>
          </w:p>
          <w:p w:rsidR="009B118F" w:rsidRPr="003E61F9" w:rsidRDefault="009B118F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9B118F" w:rsidRPr="00B341B9" w:rsidRDefault="009B118F" w:rsidP="003C626E">
            <w:pPr>
              <w:spacing w:before="120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u w:val="single"/>
              </w:rPr>
              <w:t>Копия</w:t>
            </w:r>
          </w:p>
          <w:p w:rsidR="009B118F" w:rsidRPr="00C433B9" w:rsidRDefault="009B118F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C433B9">
              <w:rPr>
                <w:rFonts w:ascii="Times New Roman" w:hAnsi="Times New Roman"/>
                <w:sz w:val="24"/>
              </w:rPr>
              <w:t>Кадастровая выписка о земельном участке (Выписка из государственного кадастра недвижимости на земельный участок</w:t>
            </w:r>
            <w:r>
              <w:rPr>
                <w:rFonts w:ascii="Times New Roman" w:hAnsi="Times New Roman"/>
                <w:sz w:val="24"/>
              </w:rPr>
              <w:t>),</w:t>
            </w:r>
            <w:r w:rsidRPr="00C433B9">
              <w:rPr>
                <w:rFonts w:ascii="Times New Roman" w:hAnsi="Times New Roman"/>
                <w:sz w:val="24"/>
              </w:rPr>
              <w:t xml:space="preserve"> на котором находится объект общественной инфраструктуры, предусмотренный проектом</w:t>
            </w:r>
          </w:p>
          <w:p w:rsidR="009B118F" w:rsidRDefault="009B118F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5D478D">
              <w:rPr>
                <w:rFonts w:ascii="Times New Roman" w:hAnsi="Times New Roman"/>
                <w:sz w:val="24"/>
              </w:rPr>
              <w:t>Выписка из реест</w:t>
            </w:r>
            <w:r>
              <w:rPr>
                <w:rFonts w:ascii="Times New Roman" w:hAnsi="Times New Roman"/>
                <w:sz w:val="24"/>
              </w:rPr>
              <w:t>ра муниципальной собственности;</w:t>
            </w:r>
            <w:r w:rsidRPr="005D478D">
              <w:rPr>
                <w:rFonts w:ascii="Times New Roman" w:hAnsi="Times New Roman"/>
                <w:sz w:val="24"/>
              </w:rPr>
              <w:t xml:space="preserve"> свидетельство о гос. </w:t>
            </w:r>
            <w:r>
              <w:rPr>
                <w:rFonts w:ascii="Times New Roman" w:hAnsi="Times New Roman"/>
                <w:sz w:val="24"/>
              </w:rPr>
              <w:t>р</w:t>
            </w:r>
            <w:r w:rsidRPr="005D478D">
              <w:rPr>
                <w:rFonts w:ascii="Times New Roman" w:hAnsi="Times New Roman"/>
                <w:sz w:val="24"/>
              </w:rPr>
              <w:t>егистрации при</w:t>
            </w:r>
            <w:r>
              <w:rPr>
                <w:rFonts w:ascii="Times New Roman" w:hAnsi="Times New Roman"/>
                <w:sz w:val="24"/>
              </w:rPr>
              <w:t xml:space="preserve"> наличии)</w:t>
            </w:r>
          </w:p>
          <w:p w:rsidR="009B118F" w:rsidRPr="00606952" w:rsidRDefault="009B118F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C433B9">
              <w:rPr>
                <w:rFonts w:ascii="Times New Roman" w:hAnsi="Times New Roman"/>
                <w:sz w:val="24"/>
              </w:rPr>
              <w:t xml:space="preserve">Объект, </w:t>
            </w:r>
            <w:r>
              <w:rPr>
                <w:rFonts w:ascii="Times New Roman" w:hAnsi="Times New Roman"/>
                <w:sz w:val="24"/>
              </w:rPr>
              <w:t>отраженный</w:t>
            </w:r>
            <w:r w:rsidRPr="00C433B9"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sz w:val="24"/>
              </w:rPr>
              <w:t xml:space="preserve">подтверждающих </w:t>
            </w:r>
            <w:r w:rsidRPr="00C433B9">
              <w:rPr>
                <w:rFonts w:ascii="Times New Roman" w:hAnsi="Times New Roman"/>
                <w:sz w:val="24"/>
              </w:rPr>
              <w:t>документ</w:t>
            </w:r>
            <w:r>
              <w:rPr>
                <w:rFonts w:ascii="Times New Roman" w:hAnsi="Times New Roman"/>
                <w:sz w:val="24"/>
              </w:rPr>
              <w:t>ах</w:t>
            </w:r>
            <w:r w:rsidRPr="00C433B9">
              <w:rPr>
                <w:rFonts w:ascii="Times New Roman" w:hAnsi="Times New Roman"/>
                <w:sz w:val="24"/>
              </w:rPr>
              <w:t xml:space="preserve">, должен соответствовать </w:t>
            </w:r>
            <w:r>
              <w:rPr>
                <w:rFonts w:ascii="Times New Roman" w:hAnsi="Times New Roman"/>
                <w:sz w:val="24"/>
              </w:rPr>
              <w:t>объекту, указанному в проекте</w:t>
            </w:r>
          </w:p>
        </w:tc>
      </w:tr>
      <w:tr w:rsidR="009B118F" w:rsidTr="003C626E">
        <w:tc>
          <w:tcPr>
            <w:tcW w:w="534" w:type="dxa"/>
            <w:vAlign w:val="center"/>
          </w:tcPr>
          <w:p w:rsidR="009B118F" w:rsidRDefault="009B118F" w:rsidP="003C626E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677" w:type="dxa"/>
          </w:tcPr>
          <w:p w:rsidR="009B118F" w:rsidRPr="00C433B9" w:rsidRDefault="009B118F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622A82">
              <w:rPr>
                <w:rFonts w:ascii="Times New Roman" w:hAnsi="Times New Roman"/>
                <w:sz w:val="24"/>
              </w:rPr>
              <w:t xml:space="preserve">Проектно-сметная </w:t>
            </w:r>
            <w:r>
              <w:rPr>
                <w:rFonts w:ascii="Times New Roman" w:hAnsi="Times New Roman"/>
                <w:sz w:val="24"/>
              </w:rPr>
              <w:t xml:space="preserve">(сметная) </w:t>
            </w:r>
            <w:r w:rsidRPr="00622A82">
              <w:rPr>
                <w:rFonts w:ascii="Times New Roman" w:hAnsi="Times New Roman"/>
                <w:sz w:val="24"/>
              </w:rPr>
              <w:t>документация</w:t>
            </w:r>
            <w:r w:rsidRPr="003E61F9">
              <w:rPr>
                <w:rFonts w:ascii="Times New Roman" w:hAnsi="Times New Roman"/>
                <w:sz w:val="24"/>
              </w:rPr>
              <w:t xml:space="preserve"> на работы (услуги) в рамках проекта</w:t>
            </w:r>
            <w:r>
              <w:rPr>
                <w:rFonts w:ascii="Times New Roman" w:hAnsi="Times New Roman"/>
                <w:sz w:val="24"/>
              </w:rPr>
              <w:t>, прайс-листы</w:t>
            </w:r>
          </w:p>
        </w:tc>
        <w:tc>
          <w:tcPr>
            <w:tcW w:w="4643" w:type="dxa"/>
          </w:tcPr>
          <w:p w:rsidR="009B118F" w:rsidRPr="00C433B9" w:rsidRDefault="009B118F" w:rsidP="003C626E">
            <w:pPr>
              <w:spacing w:before="12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433B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Оригинал</w:t>
            </w:r>
          </w:p>
          <w:p w:rsidR="009B118F" w:rsidRPr="00622A82" w:rsidRDefault="009B118F" w:rsidP="003C626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Сметная документация должна пройти проверку соответствующей организацией, осуществляющей такую проверку.</w:t>
            </w:r>
          </w:p>
        </w:tc>
      </w:tr>
      <w:tr w:rsidR="009B118F" w:rsidRPr="00222D06" w:rsidTr="003C626E">
        <w:tc>
          <w:tcPr>
            <w:tcW w:w="534" w:type="dxa"/>
            <w:vAlign w:val="center"/>
          </w:tcPr>
          <w:p w:rsidR="009B118F" w:rsidRDefault="009B118F" w:rsidP="003C626E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677" w:type="dxa"/>
          </w:tcPr>
          <w:p w:rsidR="009B118F" w:rsidRPr="001D305F" w:rsidRDefault="009B118F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1D305F">
              <w:rPr>
                <w:rFonts w:ascii="Times New Roman" w:hAnsi="Times New Roman"/>
                <w:sz w:val="24"/>
              </w:rPr>
              <w:t xml:space="preserve">Документы, подтверждающие предварительное обсуждение проекта </w:t>
            </w:r>
          </w:p>
        </w:tc>
        <w:tc>
          <w:tcPr>
            <w:tcW w:w="4643" w:type="dxa"/>
          </w:tcPr>
          <w:p w:rsidR="009B118F" w:rsidRPr="00567AF1" w:rsidRDefault="009B118F" w:rsidP="003C626E">
            <w:pPr>
              <w:spacing w:before="120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u w:val="single"/>
              </w:rPr>
              <w:t>Копия</w:t>
            </w:r>
          </w:p>
          <w:p w:rsidR="009B118F" w:rsidRPr="007D0337" w:rsidRDefault="009B118F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1D305F">
              <w:rPr>
                <w:rFonts w:ascii="Times New Roman" w:hAnsi="Times New Roman"/>
                <w:sz w:val="24"/>
              </w:rPr>
              <w:t xml:space="preserve">ротоколы </w:t>
            </w:r>
            <w:r>
              <w:rPr>
                <w:rFonts w:ascii="Times New Roman" w:hAnsi="Times New Roman"/>
                <w:sz w:val="24"/>
              </w:rPr>
              <w:t xml:space="preserve">и фотографии </w:t>
            </w:r>
            <w:r w:rsidRPr="001D305F">
              <w:rPr>
                <w:rFonts w:ascii="Times New Roman" w:hAnsi="Times New Roman"/>
                <w:sz w:val="24"/>
              </w:rPr>
              <w:t>предварительных с</w:t>
            </w:r>
            <w:r>
              <w:rPr>
                <w:rFonts w:ascii="Times New Roman" w:hAnsi="Times New Roman"/>
                <w:sz w:val="24"/>
              </w:rPr>
              <w:t>обраний, опросные листы, анкеты</w:t>
            </w:r>
            <w:r w:rsidRPr="007D03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фотографии </w:t>
            </w:r>
            <w:r w:rsidRPr="007D0337">
              <w:rPr>
                <w:rFonts w:ascii="Times New Roman" w:hAnsi="Times New Roman"/>
                <w:sz w:val="24"/>
                <w:szCs w:val="24"/>
              </w:rPr>
              <w:t xml:space="preserve">подомовых обходов </w:t>
            </w:r>
            <w:r>
              <w:rPr>
                <w:rFonts w:ascii="Times New Roman" w:hAnsi="Times New Roman"/>
                <w:sz w:val="24"/>
                <w:szCs w:val="24"/>
              </w:rPr>
              <w:t>и т.п.</w:t>
            </w:r>
          </w:p>
        </w:tc>
      </w:tr>
      <w:tr w:rsidR="009B118F" w:rsidRPr="00222D06" w:rsidTr="003C626E">
        <w:tc>
          <w:tcPr>
            <w:tcW w:w="534" w:type="dxa"/>
            <w:vAlign w:val="center"/>
          </w:tcPr>
          <w:p w:rsidR="009B118F" w:rsidRDefault="009B118F" w:rsidP="003C626E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677" w:type="dxa"/>
          </w:tcPr>
          <w:p w:rsidR="009B118F" w:rsidRPr="001D305F" w:rsidRDefault="009B118F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7D0337">
              <w:rPr>
                <w:rFonts w:ascii="Times New Roman" w:hAnsi="Times New Roman"/>
                <w:sz w:val="24"/>
              </w:rPr>
              <w:t>нформационны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7D0337">
              <w:rPr>
                <w:rFonts w:ascii="Times New Roman" w:hAnsi="Times New Roman"/>
                <w:sz w:val="24"/>
              </w:rPr>
              <w:t xml:space="preserve"> материалов, ссылки на Интерне</w:t>
            </w:r>
            <w:proofErr w:type="gramStart"/>
            <w:r w:rsidRPr="007D0337">
              <w:rPr>
                <w:rFonts w:ascii="Times New Roman" w:hAnsi="Times New Roman"/>
                <w:sz w:val="24"/>
              </w:rPr>
              <w:t>т-</w:t>
            </w:r>
            <w:proofErr w:type="gramEnd"/>
            <w:r w:rsidRPr="007D0337">
              <w:rPr>
                <w:rFonts w:ascii="Times New Roman" w:hAnsi="Times New Roman"/>
                <w:sz w:val="24"/>
              </w:rPr>
              <w:t xml:space="preserve"> и ТВ-ресурсы</w:t>
            </w:r>
            <w:r>
              <w:rPr>
                <w:rFonts w:ascii="Times New Roman" w:hAnsi="Times New Roman"/>
                <w:sz w:val="24"/>
              </w:rPr>
              <w:t xml:space="preserve"> о реализации проекта на территории муниципального образования (до собрания и по итогам собрания)</w:t>
            </w:r>
          </w:p>
        </w:tc>
        <w:tc>
          <w:tcPr>
            <w:tcW w:w="4643" w:type="dxa"/>
          </w:tcPr>
          <w:p w:rsidR="009B118F" w:rsidRPr="00567AF1" w:rsidRDefault="009B118F" w:rsidP="003C626E">
            <w:pPr>
              <w:spacing w:before="120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u w:val="single"/>
              </w:rPr>
              <w:t>Копия</w:t>
            </w:r>
          </w:p>
          <w:p w:rsidR="009B118F" w:rsidRDefault="009B118F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Целая газета</w:t>
            </w:r>
            <w:r>
              <w:rPr>
                <w:rFonts w:ascii="Times New Roman" w:hAnsi="Times New Roman"/>
                <w:sz w:val="24"/>
              </w:rPr>
              <w:t xml:space="preserve"> (статья)</w:t>
            </w:r>
            <w:r>
              <w:rPr>
                <w:rFonts w:ascii="Times New Roman" w:hAnsi="Times New Roman"/>
                <w:sz w:val="24"/>
              </w:rPr>
              <w:t>, либо страница с номером и датой выпуска</w:t>
            </w:r>
          </w:p>
          <w:p w:rsidR="009B118F" w:rsidRDefault="009B118F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ссылкам на Интернет-</w:t>
            </w:r>
            <w:r w:rsidRPr="00567AF1">
              <w:rPr>
                <w:rFonts w:ascii="Times New Roman" w:hAnsi="Times New Roman"/>
                <w:sz w:val="24"/>
              </w:rPr>
              <w:t xml:space="preserve">ресурсы </w:t>
            </w:r>
            <w:r>
              <w:rPr>
                <w:rFonts w:ascii="Times New Roman" w:hAnsi="Times New Roman"/>
                <w:sz w:val="24"/>
              </w:rPr>
              <w:t xml:space="preserve">должны быть приложены изображения с соответствующего сайта о проекте </w:t>
            </w:r>
          </w:p>
        </w:tc>
      </w:tr>
      <w:tr w:rsidR="009B118F" w:rsidTr="003C626E">
        <w:tc>
          <w:tcPr>
            <w:tcW w:w="534" w:type="dxa"/>
            <w:vAlign w:val="center"/>
          </w:tcPr>
          <w:p w:rsidR="009B118F" w:rsidRDefault="009B118F" w:rsidP="003C626E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677" w:type="dxa"/>
          </w:tcPr>
          <w:p w:rsidR="009B118F" w:rsidRDefault="009B118F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567AF1">
              <w:rPr>
                <w:rFonts w:ascii="Times New Roman" w:hAnsi="Times New Roman"/>
                <w:sz w:val="24"/>
              </w:rPr>
              <w:t>Фотографии, свидетельствующие о текущем состоянии объекта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9B118F" w:rsidRPr="001D305F" w:rsidRDefault="009B118F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9B118F" w:rsidRDefault="009B118F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C433B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Оригинал</w:t>
            </w:r>
          </w:p>
          <w:p w:rsidR="009B118F" w:rsidRDefault="009B118F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5B25ED">
              <w:rPr>
                <w:rFonts w:ascii="Times New Roman" w:hAnsi="Times New Roman"/>
                <w:sz w:val="24"/>
              </w:rPr>
              <w:t xml:space="preserve">Должны быть общая четкая фотография объекта, а также фотографии частей </w:t>
            </w:r>
            <w:r w:rsidRPr="005B25ED">
              <w:rPr>
                <w:rFonts w:ascii="Times New Roman" w:hAnsi="Times New Roman"/>
                <w:sz w:val="24"/>
              </w:rPr>
              <w:lastRenderedPageBreak/>
              <w:t xml:space="preserve">объекта, </w:t>
            </w:r>
            <w:r>
              <w:rPr>
                <w:rFonts w:ascii="Times New Roman" w:hAnsi="Times New Roman"/>
                <w:sz w:val="24"/>
              </w:rPr>
              <w:t xml:space="preserve">по которым планируется произвести работы </w:t>
            </w:r>
            <w:r w:rsidRPr="005B25ED">
              <w:rPr>
                <w:rFonts w:ascii="Times New Roman" w:hAnsi="Times New Roman"/>
                <w:sz w:val="24"/>
              </w:rPr>
              <w:t>в рамках проекта</w:t>
            </w:r>
          </w:p>
        </w:tc>
      </w:tr>
      <w:tr w:rsidR="009B118F" w:rsidTr="003C626E">
        <w:tc>
          <w:tcPr>
            <w:tcW w:w="534" w:type="dxa"/>
            <w:vAlign w:val="center"/>
          </w:tcPr>
          <w:p w:rsidR="009B118F" w:rsidRDefault="009B118F" w:rsidP="003C626E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</w:t>
            </w:r>
          </w:p>
        </w:tc>
        <w:tc>
          <w:tcPr>
            <w:tcW w:w="4677" w:type="dxa"/>
          </w:tcPr>
          <w:p w:rsidR="009B118F" w:rsidRPr="001D305F" w:rsidRDefault="009B118F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5B25ED">
              <w:rPr>
                <w:rFonts w:ascii="Times New Roman" w:hAnsi="Times New Roman"/>
                <w:sz w:val="24"/>
              </w:rPr>
              <w:t>Решение</w:t>
            </w:r>
            <w:r>
              <w:rPr>
                <w:rFonts w:ascii="Times New Roman" w:hAnsi="Times New Roman"/>
                <w:sz w:val="24"/>
              </w:rPr>
              <w:t xml:space="preserve"> представительного органа </w:t>
            </w:r>
            <w:r w:rsidRPr="005B25ED">
              <w:rPr>
                <w:rFonts w:ascii="Times New Roman" w:hAnsi="Times New Roman"/>
                <w:sz w:val="24"/>
              </w:rPr>
              <w:t>об участии в проекте</w:t>
            </w:r>
          </w:p>
        </w:tc>
        <w:tc>
          <w:tcPr>
            <w:tcW w:w="4643" w:type="dxa"/>
          </w:tcPr>
          <w:p w:rsidR="009B118F" w:rsidRDefault="009B118F" w:rsidP="003C626E">
            <w:pPr>
              <w:spacing w:before="12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B118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Копия</w:t>
            </w:r>
          </w:p>
          <w:p w:rsidR="009B118F" w:rsidRPr="009B118F" w:rsidRDefault="009B118F" w:rsidP="003C626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8F">
              <w:rPr>
                <w:rFonts w:ascii="Times New Roman" w:hAnsi="Times New Roman"/>
                <w:sz w:val="24"/>
                <w:szCs w:val="24"/>
              </w:rPr>
              <w:t>Должно содержать информацию об участии в проекте развития общественной инфраструктуры муниципальных образований, основанн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B118F">
              <w:rPr>
                <w:rFonts w:ascii="Times New Roman" w:hAnsi="Times New Roman"/>
                <w:sz w:val="24"/>
                <w:szCs w:val="24"/>
              </w:rPr>
              <w:t xml:space="preserve"> на местных инициативах</w:t>
            </w:r>
          </w:p>
        </w:tc>
      </w:tr>
      <w:tr w:rsidR="003C626E" w:rsidTr="003C626E">
        <w:tc>
          <w:tcPr>
            <w:tcW w:w="534" w:type="dxa"/>
            <w:vAlign w:val="center"/>
          </w:tcPr>
          <w:p w:rsidR="003C626E" w:rsidRDefault="003C626E" w:rsidP="003C626E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677" w:type="dxa"/>
          </w:tcPr>
          <w:p w:rsidR="003C626E" w:rsidRPr="005B25ED" w:rsidRDefault="003C626E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3C626E">
              <w:rPr>
                <w:rFonts w:ascii="Times New Roman" w:hAnsi="Times New Roman"/>
                <w:sz w:val="24"/>
              </w:rPr>
              <w:t>оглашени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3C626E">
              <w:rPr>
                <w:rFonts w:ascii="Times New Roman" w:hAnsi="Times New Roman"/>
                <w:sz w:val="24"/>
              </w:rPr>
              <w:t xml:space="preserve"> между администрацией муниципального района Калужской  области и администрацией поселения, входящего в его состав, о передаче (принятии) части полномочий по реш</w:t>
            </w:r>
            <w:r>
              <w:rPr>
                <w:rFonts w:ascii="Times New Roman" w:hAnsi="Times New Roman"/>
                <w:sz w:val="24"/>
              </w:rPr>
              <w:t>ению вопросов местного значения</w:t>
            </w:r>
          </w:p>
        </w:tc>
        <w:tc>
          <w:tcPr>
            <w:tcW w:w="4643" w:type="dxa"/>
          </w:tcPr>
          <w:p w:rsidR="003C626E" w:rsidRDefault="003C626E" w:rsidP="003C626E">
            <w:pPr>
              <w:spacing w:before="12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B118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Копия</w:t>
            </w:r>
          </w:p>
          <w:p w:rsidR="003C626E" w:rsidRPr="003C626E" w:rsidRDefault="003C626E" w:rsidP="003C626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 w:rsidRPr="003C626E">
              <w:rPr>
                <w:rFonts w:ascii="Times New Roman" w:hAnsi="Times New Roman"/>
                <w:sz w:val="24"/>
              </w:rPr>
              <w:t>в случае, если проект направлен на решение вопросов местного значения муниципального района, переданных на исполнение поселению</w:t>
            </w:r>
          </w:p>
        </w:tc>
      </w:tr>
      <w:tr w:rsidR="009B118F" w:rsidTr="003C626E">
        <w:tc>
          <w:tcPr>
            <w:tcW w:w="534" w:type="dxa"/>
            <w:vAlign w:val="center"/>
          </w:tcPr>
          <w:p w:rsidR="009B118F" w:rsidRDefault="003C626E" w:rsidP="003C626E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677" w:type="dxa"/>
          </w:tcPr>
          <w:p w:rsidR="009B118F" w:rsidRPr="001D305F" w:rsidRDefault="009B118F" w:rsidP="003C626E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1D305F">
              <w:rPr>
                <w:rFonts w:ascii="Times New Roman" w:hAnsi="Times New Roman"/>
                <w:sz w:val="24"/>
              </w:rPr>
              <w:t>Иные документы</w:t>
            </w:r>
          </w:p>
        </w:tc>
        <w:tc>
          <w:tcPr>
            <w:tcW w:w="4643" w:type="dxa"/>
          </w:tcPr>
          <w:p w:rsidR="009B118F" w:rsidRPr="009B118F" w:rsidRDefault="009B118F" w:rsidP="003C626E">
            <w:pPr>
              <w:spacing w:before="12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B118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Копия</w:t>
            </w:r>
          </w:p>
        </w:tc>
      </w:tr>
    </w:tbl>
    <w:p w:rsidR="00FB6873" w:rsidRDefault="00FB6873" w:rsidP="00F44E92">
      <w:pPr>
        <w:spacing w:before="120" w:after="0"/>
        <w:jc w:val="both"/>
        <w:rPr>
          <w:rFonts w:ascii="Times New Roman" w:hAnsi="Times New Roman"/>
          <w:sz w:val="24"/>
        </w:rPr>
      </w:pPr>
    </w:p>
    <w:p w:rsidR="00802EC8" w:rsidRPr="00802EC8" w:rsidRDefault="00802EC8" w:rsidP="00F44E92">
      <w:pPr>
        <w:spacing w:before="120" w:after="0"/>
        <w:jc w:val="both"/>
        <w:rPr>
          <w:rFonts w:ascii="Times New Roman" w:hAnsi="Times New Roman"/>
          <w:b/>
          <w:sz w:val="24"/>
          <w:u w:val="single"/>
        </w:rPr>
      </w:pPr>
      <w:r w:rsidRPr="00802EC8">
        <w:rPr>
          <w:rFonts w:ascii="Times New Roman" w:hAnsi="Times New Roman"/>
          <w:b/>
          <w:sz w:val="24"/>
          <w:u w:val="single"/>
        </w:rPr>
        <w:t>Документы не сшива</w:t>
      </w:r>
      <w:r>
        <w:rPr>
          <w:rFonts w:ascii="Times New Roman" w:hAnsi="Times New Roman"/>
          <w:b/>
          <w:sz w:val="24"/>
          <w:u w:val="single"/>
        </w:rPr>
        <w:t>ю</w:t>
      </w:r>
      <w:r w:rsidRPr="00802EC8">
        <w:rPr>
          <w:rFonts w:ascii="Times New Roman" w:hAnsi="Times New Roman"/>
          <w:b/>
          <w:sz w:val="24"/>
          <w:u w:val="single"/>
        </w:rPr>
        <w:t>тся!</w:t>
      </w:r>
      <w:bookmarkStart w:id="0" w:name="_GoBack"/>
      <w:bookmarkEnd w:id="0"/>
    </w:p>
    <w:sectPr w:rsidR="00802EC8" w:rsidRPr="00802EC8" w:rsidSect="003C626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33BF"/>
    <w:multiLevelType w:val="hybridMultilevel"/>
    <w:tmpl w:val="14E02E74"/>
    <w:lvl w:ilvl="0" w:tplc="800CDE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B510B"/>
    <w:multiLevelType w:val="hybridMultilevel"/>
    <w:tmpl w:val="D0027058"/>
    <w:lvl w:ilvl="0" w:tplc="91E6B7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8E"/>
    <w:rsid w:val="00031157"/>
    <w:rsid w:val="00061937"/>
    <w:rsid w:val="00071F8A"/>
    <w:rsid w:val="000C26A7"/>
    <w:rsid w:val="000D3DBE"/>
    <w:rsid w:val="00100B90"/>
    <w:rsid w:val="0018057C"/>
    <w:rsid w:val="001936E4"/>
    <w:rsid w:val="00222D06"/>
    <w:rsid w:val="00223A4E"/>
    <w:rsid w:val="00230CE6"/>
    <w:rsid w:val="002A20E9"/>
    <w:rsid w:val="002A7EED"/>
    <w:rsid w:val="002B6E43"/>
    <w:rsid w:val="002F05B5"/>
    <w:rsid w:val="00394726"/>
    <w:rsid w:val="003B2B7B"/>
    <w:rsid w:val="003C6023"/>
    <w:rsid w:val="003C626E"/>
    <w:rsid w:val="003E61F9"/>
    <w:rsid w:val="00402C7C"/>
    <w:rsid w:val="0047517F"/>
    <w:rsid w:val="00485E45"/>
    <w:rsid w:val="004B6521"/>
    <w:rsid w:val="00502CD4"/>
    <w:rsid w:val="00506679"/>
    <w:rsid w:val="00546705"/>
    <w:rsid w:val="00567AF1"/>
    <w:rsid w:val="005B25ED"/>
    <w:rsid w:val="005D478D"/>
    <w:rsid w:val="005F1ADD"/>
    <w:rsid w:val="00606952"/>
    <w:rsid w:val="00611E1F"/>
    <w:rsid w:val="00622A82"/>
    <w:rsid w:val="006635FE"/>
    <w:rsid w:val="0066506C"/>
    <w:rsid w:val="00696016"/>
    <w:rsid w:val="006E3118"/>
    <w:rsid w:val="00710607"/>
    <w:rsid w:val="007212E2"/>
    <w:rsid w:val="007250EF"/>
    <w:rsid w:val="00774B2B"/>
    <w:rsid w:val="007D0337"/>
    <w:rsid w:val="007F012D"/>
    <w:rsid w:val="00802EC8"/>
    <w:rsid w:val="008A102A"/>
    <w:rsid w:val="008A5869"/>
    <w:rsid w:val="008D6DA4"/>
    <w:rsid w:val="00925E86"/>
    <w:rsid w:val="0093514F"/>
    <w:rsid w:val="00956067"/>
    <w:rsid w:val="0096606F"/>
    <w:rsid w:val="009B118F"/>
    <w:rsid w:val="009B59B6"/>
    <w:rsid w:val="009C5890"/>
    <w:rsid w:val="009D68A6"/>
    <w:rsid w:val="009E4EDF"/>
    <w:rsid w:val="009E6CFA"/>
    <w:rsid w:val="00A02F33"/>
    <w:rsid w:val="00A03757"/>
    <w:rsid w:val="00A10C0B"/>
    <w:rsid w:val="00A4147E"/>
    <w:rsid w:val="00A92780"/>
    <w:rsid w:val="00AE568E"/>
    <w:rsid w:val="00B341B9"/>
    <w:rsid w:val="00B4308E"/>
    <w:rsid w:val="00B43AF6"/>
    <w:rsid w:val="00B66C72"/>
    <w:rsid w:val="00B847A4"/>
    <w:rsid w:val="00BA3187"/>
    <w:rsid w:val="00BA6E70"/>
    <w:rsid w:val="00BB3514"/>
    <w:rsid w:val="00BE7034"/>
    <w:rsid w:val="00C044D8"/>
    <w:rsid w:val="00C116E2"/>
    <w:rsid w:val="00C32A86"/>
    <w:rsid w:val="00C433B9"/>
    <w:rsid w:val="00C663DC"/>
    <w:rsid w:val="00C82F59"/>
    <w:rsid w:val="00C85092"/>
    <w:rsid w:val="00CB40DD"/>
    <w:rsid w:val="00CB507F"/>
    <w:rsid w:val="00D2049C"/>
    <w:rsid w:val="00D37370"/>
    <w:rsid w:val="00D40745"/>
    <w:rsid w:val="00D50880"/>
    <w:rsid w:val="00D67EF0"/>
    <w:rsid w:val="00DB28C2"/>
    <w:rsid w:val="00E02672"/>
    <w:rsid w:val="00E45D5B"/>
    <w:rsid w:val="00E70E8F"/>
    <w:rsid w:val="00E85DB7"/>
    <w:rsid w:val="00EC0424"/>
    <w:rsid w:val="00F0465F"/>
    <w:rsid w:val="00F149E0"/>
    <w:rsid w:val="00F3607A"/>
    <w:rsid w:val="00F40CE7"/>
    <w:rsid w:val="00F44E92"/>
    <w:rsid w:val="00F557EB"/>
    <w:rsid w:val="00F75596"/>
    <w:rsid w:val="00F979AB"/>
    <w:rsid w:val="00FB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157"/>
    <w:pPr>
      <w:ind w:left="720"/>
      <w:contextualSpacing/>
    </w:pPr>
  </w:style>
  <w:style w:type="table" w:styleId="a4">
    <w:name w:val="Table Grid"/>
    <w:basedOn w:val="a1"/>
    <w:uiPriority w:val="59"/>
    <w:rsid w:val="00FB6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3C626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157"/>
    <w:pPr>
      <w:ind w:left="720"/>
      <w:contextualSpacing/>
    </w:pPr>
  </w:style>
  <w:style w:type="table" w:styleId="a4">
    <w:name w:val="Table Grid"/>
    <w:basedOn w:val="a1"/>
    <w:uiPriority w:val="59"/>
    <w:rsid w:val="00FB6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3C626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Shefova</dc:creator>
  <cp:lastModifiedBy>Марина</cp:lastModifiedBy>
  <cp:revision>9</cp:revision>
  <cp:lastPrinted>2014-02-18T07:14:00Z</cp:lastPrinted>
  <dcterms:created xsi:type="dcterms:W3CDTF">2017-07-07T15:26:00Z</dcterms:created>
  <dcterms:modified xsi:type="dcterms:W3CDTF">2017-07-24T20:03:00Z</dcterms:modified>
</cp:coreProperties>
</file>