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57" w:rsidRDefault="005A2257" w:rsidP="005A2257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Проект </w:t>
      </w:r>
      <w:r w:rsidRPr="00E30126">
        <w:rPr>
          <w:rFonts w:ascii="Times New Roman" w:hAnsi="Times New Roman" w:cs="Times New Roman"/>
          <w:sz w:val="20"/>
          <w:szCs w:val="20"/>
        </w:rPr>
        <w:t xml:space="preserve">           Приложение №1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5A2257" w:rsidRDefault="005A2257" w:rsidP="005A2257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  <w:r w:rsidRPr="00E30126">
        <w:rPr>
          <w:rFonts w:ascii="Times New Roman" w:hAnsi="Times New Roman" w:cs="Times New Roman"/>
          <w:sz w:val="20"/>
          <w:szCs w:val="20"/>
        </w:rPr>
        <w:t xml:space="preserve">к Решению Поселкового Собрания сельского  </w:t>
      </w:r>
    </w:p>
    <w:p w:rsidR="005A2257" w:rsidRDefault="005A2257" w:rsidP="005A2257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  <w:r w:rsidRPr="00E30126">
        <w:rPr>
          <w:rFonts w:ascii="Times New Roman" w:hAnsi="Times New Roman" w:cs="Times New Roman"/>
          <w:sz w:val="20"/>
          <w:szCs w:val="20"/>
        </w:rPr>
        <w:t xml:space="preserve"> поселения      «Поселок Детчино"  О бюджете </w:t>
      </w:r>
    </w:p>
    <w:p w:rsidR="005A2257" w:rsidRDefault="005A2257" w:rsidP="005A2257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  <w:r w:rsidRPr="00E30126">
        <w:rPr>
          <w:rFonts w:ascii="Times New Roman" w:hAnsi="Times New Roman" w:cs="Times New Roman"/>
          <w:sz w:val="20"/>
          <w:szCs w:val="20"/>
        </w:rPr>
        <w:t xml:space="preserve">сельского поселения      «Поселок Детчино" </w:t>
      </w:r>
      <w:proofErr w:type="gramStart"/>
      <w:r w:rsidRPr="00E3012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E301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2257" w:rsidRDefault="005A2257" w:rsidP="005A2257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  <w:r w:rsidRPr="00E30126">
        <w:rPr>
          <w:rFonts w:ascii="Times New Roman" w:hAnsi="Times New Roman" w:cs="Times New Roman"/>
          <w:sz w:val="20"/>
          <w:szCs w:val="20"/>
        </w:rPr>
        <w:t>201</w:t>
      </w:r>
      <w:r w:rsidR="00163B44">
        <w:rPr>
          <w:rFonts w:ascii="Times New Roman" w:hAnsi="Times New Roman" w:cs="Times New Roman"/>
          <w:sz w:val="20"/>
          <w:szCs w:val="20"/>
        </w:rPr>
        <w:t>9</w:t>
      </w:r>
      <w:r w:rsidRPr="00E30126">
        <w:rPr>
          <w:rFonts w:ascii="Times New Roman" w:hAnsi="Times New Roman" w:cs="Times New Roman"/>
          <w:sz w:val="20"/>
          <w:szCs w:val="20"/>
        </w:rPr>
        <w:t xml:space="preserve"> год   и плановый   период 20</w:t>
      </w:r>
      <w:r w:rsidR="00163B44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-202</w:t>
      </w:r>
      <w:r w:rsidR="00163B44">
        <w:rPr>
          <w:rFonts w:ascii="Times New Roman" w:hAnsi="Times New Roman" w:cs="Times New Roman"/>
          <w:sz w:val="20"/>
          <w:szCs w:val="20"/>
        </w:rPr>
        <w:t>1</w:t>
      </w:r>
      <w:r w:rsidRPr="00E30126">
        <w:rPr>
          <w:rFonts w:ascii="Times New Roman" w:hAnsi="Times New Roman" w:cs="Times New Roman"/>
          <w:sz w:val="20"/>
          <w:szCs w:val="20"/>
        </w:rPr>
        <w:t xml:space="preserve"> годов  </w:t>
      </w:r>
    </w:p>
    <w:p w:rsidR="005A2257" w:rsidRPr="00E30126" w:rsidRDefault="005A2257" w:rsidP="005A2257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  <w:u w:val="single"/>
        </w:rPr>
      </w:pPr>
      <w:r w:rsidRPr="00E30126">
        <w:rPr>
          <w:rFonts w:ascii="Times New Roman" w:hAnsi="Times New Roman" w:cs="Times New Roman"/>
          <w:sz w:val="20"/>
          <w:szCs w:val="20"/>
        </w:rPr>
        <w:t xml:space="preserve"> №</w:t>
      </w:r>
      <w:r w:rsidR="008D0ED2">
        <w:rPr>
          <w:rFonts w:ascii="Times New Roman" w:hAnsi="Times New Roman" w:cs="Times New Roman"/>
          <w:sz w:val="20"/>
          <w:szCs w:val="20"/>
        </w:rPr>
        <w:t xml:space="preserve">  от .</w:t>
      </w:r>
      <w:r w:rsidRPr="00E30126">
        <w:rPr>
          <w:rFonts w:ascii="Times New Roman" w:hAnsi="Times New Roman" w:cs="Times New Roman"/>
          <w:sz w:val="20"/>
          <w:szCs w:val="20"/>
        </w:rPr>
        <w:t>201</w:t>
      </w:r>
      <w:r w:rsidR="002653B3">
        <w:rPr>
          <w:rFonts w:ascii="Times New Roman" w:hAnsi="Times New Roman" w:cs="Times New Roman"/>
          <w:sz w:val="20"/>
          <w:szCs w:val="20"/>
        </w:rPr>
        <w:t>8</w:t>
      </w:r>
      <w:r w:rsidRPr="00E3012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5A2257" w:rsidRPr="00E30126" w:rsidRDefault="005A2257" w:rsidP="005A2257">
      <w:pPr>
        <w:tabs>
          <w:tab w:val="center" w:pos="7711"/>
          <w:tab w:val="right" w:pos="10466"/>
        </w:tabs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A2257" w:rsidRDefault="005A2257" w:rsidP="005A2257">
      <w:pPr>
        <w:tabs>
          <w:tab w:val="center" w:pos="7711"/>
          <w:tab w:val="right" w:pos="10466"/>
        </w:tabs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E30126" w:rsidRPr="00687EDB" w:rsidRDefault="00E30126" w:rsidP="00E30126">
      <w:pPr>
        <w:tabs>
          <w:tab w:val="left" w:pos="5475"/>
          <w:tab w:val="center" w:pos="7711"/>
          <w:tab w:val="right" w:pos="9355"/>
          <w:tab w:val="right" w:pos="10466"/>
        </w:tabs>
        <w:spacing w:line="240" w:lineRule="auto"/>
        <w:ind w:left="4248" w:firstLine="708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</w:t>
      </w:r>
    </w:p>
    <w:p w:rsidR="00E30126" w:rsidRPr="004E6638" w:rsidRDefault="00E30126" w:rsidP="00E30126">
      <w:pPr>
        <w:tabs>
          <w:tab w:val="left" w:pos="708"/>
          <w:tab w:val="left" w:pos="1416"/>
          <w:tab w:val="left" w:pos="2124"/>
          <w:tab w:val="left" w:pos="2832"/>
          <w:tab w:val="left" w:pos="6825"/>
        </w:tabs>
        <w:spacing w:line="240" w:lineRule="auto"/>
        <w:jc w:val="both"/>
        <w:rPr>
          <w:u w:val="single"/>
        </w:rPr>
      </w:pPr>
    </w:p>
    <w:p w:rsidR="00D27ED7" w:rsidRDefault="00D27ED7" w:rsidP="00D27ED7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м</w:t>
      </w:r>
      <w:r w:rsidRPr="008858F0">
        <w:rPr>
          <w:rFonts w:ascii="Times New Roman" w:hAnsi="Times New Roman" w:cs="Times New Roman"/>
          <w:b/>
          <w:sz w:val="24"/>
          <w:szCs w:val="24"/>
        </w:rPr>
        <w:t>ежбюджетны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8858F0">
        <w:rPr>
          <w:rFonts w:ascii="Times New Roman" w:hAnsi="Times New Roman" w:cs="Times New Roman"/>
          <w:b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b/>
          <w:sz w:val="24"/>
          <w:szCs w:val="24"/>
        </w:rPr>
        <w:t>ов,</w:t>
      </w:r>
      <w:r w:rsidRPr="008858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126" w:rsidRDefault="00E30126" w:rsidP="00D27ED7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8F0">
        <w:rPr>
          <w:rFonts w:ascii="Times New Roman" w:hAnsi="Times New Roman" w:cs="Times New Roman"/>
          <w:b/>
          <w:sz w:val="24"/>
          <w:szCs w:val="24"/>
        </w:rPr>
        <w:t>предоставляемы</w:t>
      </w:r>
      <w:r w:rsidR="00D27ED7">
        <w:rPr>
          <w:rFonts w:ascii="Times New Roman" w:hAnsi="Times New Roman" w:cs="Times New Roman"/>
          <w:b/>
          <w:sz w:val="24"/>
          <w:szCs w:val="24"/>
        </w:rPr>
        <w:t>х</w:t>
      </w:r>
      <w:r w:rsidRPr="008858F0">
        <w:rPr>
          <w:rFonts w:ascii="Times New Roman" w:hAnsi="Times New Roman" w:cs="Times New Roman"/>
          <w:b/>
          <w:sz w:val="24"/>
          <w:szCs w:val="24"/>
        </w:rPr>
        <w:t xml:space="preserve"> из бюджетов других уровней бюджетной системы Российской Федерации бюджету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«Поселок Детчино» на плановый период 20</w:t>
      </w:r>
      <w:r w:rsidR="00163B4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BC4CF2">
        <w:rPr>
          <w:rFonts w:ascii="Times New Roman" w:hAnsi="Times New Roman" w:cs="Times New Roman"/>
          <w:b/>
          <w:sz w:val="24"/>
          <w:szCs w:val="24"/>
        </w:rPr>
        <w:t>2</w:t>
      </w:r>
      <w:r w:rsidR="00163B4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27ED7" w:rsidRDefault="00D27ED7" w:rsidP="00D27ED7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9"/>
        <w:gridCol w:w="1596"/>
        <w:gridCol w:w="1596"/>
      </w:tblGrid>
      <w:tr w:rsidR="00E30126" w:rsidTr="00367A81">
        <w:tc>
          <w:tcPr>
            <w:tcW w:w="6379" w:type="dxa"/>
          </w:tcPr>
          <w:p w:rsidR="00E30126" w:rsidRDefault="00E30126" w:rsidP="00A31FE6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96" w:type="dxa"/>
          </w:tcPr>
          <w:p w:rsidR="00E30126" w:rsidRDefault="00E30126" w:rsidP="00163B44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63B4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:rsidR="00E30126" w:rsidRDefault="00BC4CF2" w:rsidP="00163B44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63B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3CFD" w:rsidTr="00367A81">
        <w:tc>
          <w:tcPr>
            <w:tcW w:w="6379" w:type="dxa"/>
          </w:tcPr>
          <w:p w:rsidR="00C63CFD" w:rsidRPr="008858F0" w:rsidRDefault="00C63CFD" w:rsidP="00A31FE6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58F0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596" w:type="dxa"/>
          </w:tcPr>
          <w:p w:rsidR="00C63CFD" w:rsidRDefault="00C63CFD">
            <w:r w:rsidRPr="001D3822">
              <w:rPr>
                <w:rFonts w:ascii="Times New Roman" w:hAnsi="Times New Roman" w:cs="Times New Roman"/>
                <w:sz w:val="24"/>
                <w:szCs w:val="24"/>
              </w:rPr>
              <w:t>10 948 394,00</w:t>
            </w:r>
          </w:p>
        </w:tc>
        <w:tc>
          <w:tcPr>
            <w:tcW w:w="1596" w:type="dxa"/>
          </w:tcPr>
          <w:p w:rsidR="00C63CFD" w:rsidRDefault="00C63CFD">
            <w:r w:rsidRPr="001D3822">
              <w:rPr>
                <w:rFonts w:ascii="Times New Roman" w:hAnsi="Times New Roman" w:cs="Times New Roman"/>
                <w:sz w:val="24"/>
                <w:szCs w:val="24"/>
              </w:rPr>
              <w:t>10 948 394,00</w:t>
            </w:r>
          </w:p>
        </w:tc>
      </w:tr>
      <w:tr w:rsidR="000928BD" w:rsidTr="00367A81">
        <w:tc>
          <w:tcPr>
            <w:tcW w:w="6379" w:type="dxa"/>
          </w:tcPr>
          <w:p w:rsidR="000928BD" w:rsidRPr="008858F0" w:rsidRDefault="000928BD" w:rsidP="00A31FE6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8BD">
              <w:rPr>
                <w:rFonts w:ascii="Times New Roman" w:hAnsi="Times New Roman" w:cs="Times New Roman"/>
                <w:sz w:val="24"/>
                <w:szCs w:val="24"/>
              </w:rPr>
              <w:t>Субсидии от других бюджетов бюджетной системы Калужской области</w:t>
            </w:r>
          </w:p>
        </w:tc>
        <w:tc>
          <w:tcPr>
            <w:tcW w:w="1596" w:type="dxa"/>
          </w:tcPr>
          <w:p w:rsidR="000928BD" w:rsidRPr="001D3822" w:rsidRDefault="00367A81" w:rsidP="0036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0928BD" w:rsidRPr="001D3822" w:rsidRDefault="00367A81" w:rsidP="0036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0126" w:rsidTr="00367A81">
        <w:tc>
          <w:tcPr>
            <w:tcW w:w="6379" w:type="dxa"/>
          </w:tcPr>
          <w:p w:rsidR="00E30126" w:rsidRPr="008858F0" w:rsidRDefault="00E30126" w:rsidP="00A31FE6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58F0">
              <w:rPr>
                <w:rFonts w:ascii="Times New Roman" w:hAnsi="Times New Roman" w:cs="Times New Roman"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</w:tcPr>
          <w:p w:rsidR="00E30126" w:rsidRPr="008858F0" w:rsidRDefault="00C63CFD" w:rsidP="00A31FE6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340 996,00</w:t>
            </w:r>
          </w:p>
        </w:tc>
        <w:tc>
          <w:tcPr>
            <w:tcW w:w="1596" w:type="dxa"/>
          </w:tcPr>
          <w:p w:rsidR="00E30126" w:rsidRPr="008858F0" w:rsidRDefault="00C63CFD" w:rsidP="00A31FE6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353 468,00</w:t>
            </w:r>
          </w:p>
        </w:tc>
      </w:tr>
      <w:tr w:rsidR="006B3B6E" w:rsidTr="00367A81">
        <w:tc>
          <w:tcPr>
            <w:tcW w:w="6379" w:type="dxa"/>
          </w:tcPr>
          <w:p w:rsidR="006B3B6E" w:rsidRPr="008858F0" w:rsidRDefault="006B3B6E" w:rsidP="00A31FE6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6" w:type="dxa"/>
          </w:tcPr>
          <w:p w:rsidR="006B3B6E" w:rsidRDefault="00367A81" w:rsidP="00367A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140 616,00</w:t>
            </w:r>
          </w:p>
        </w:tc>
        <w:tc>
          <w:tcPr>
            <w:tcW w:w="1596" w:type="dxa"/>
          </w:tcPr>
          <w:p w:rsidR="006B3B6E" w:rsidRDefault="00367A81" w:rsidP="00367A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140 616,00</w:t>
            </w:r>
          </w:p>
        </w:tc>
      </w:tr>
      <w:tr w:rsidR="00367A81" w:rsidTr="00367A81">
        <w:tc>
          <w:tcPr>
            <w:tcW w:w="6379" w:type="dxa"/>
          </w:tcPr>
          <w:p w:rsidR="00367A81" w:rsidRDefault="00367A81" w:rsidP="00A31FE6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</w:tc>
        <w:tc>
          <w:tcPr>
            <w:tcW w:w="1596" w:type="dxa"/>
          </w:tcPr>
          <w:p w:rsidR="00367A81" w:rsidRDefault="00367A81" w:rsidP="0036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2 355 608,00</w:t>
            </w:r>
          </w:p>
        </w:tc>
        <w:tc>
          <w:tcPr>
            <w:tcW w:w="1596" w:type="dxa"/>
          </w:tcPr>
          <w:p w:rsidR="00367A81" w:rsidRDefault="00367A81" w:rsidP="001E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2 355 608,00</w:t>
            </w:r>
          </w:p>
        </w:tc>
      </w:tr>
      <w:tr w:rsidR="00367A81" w:rsidTr="00367A81">
        <w:tc>
          <w:tcPr>
            <w:tcW w:w="6379" w:type="dxa"/>
          </w:tcPr>
          <w:p w:rsidR="00367A81" w:rsidRDefault="00367A81" w:rsidP="00A31FE6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96" w:type="dxa"/>
          </w:tcPr>
          <w:p w:rsidR="00367A81" w:rsidRDefault="00367A81" w:rsidP="00367A81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13 785 614,00</w:t>
            </w:r>
          </w:p>
        </w:tc>
        <w:tc>
          <w:tcPr>
            <w:tcW w:w="1596" w:type="dxa"/>
          </w:tcPr>
          <w:p w:rsidR="00367A81" w:rsidRDefault="00367A81" w:rsidP="00367A81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BD">
              <w:rPr>
                <w:rFonts w:ascii="Times New Roman" w:hAnsi="Times New Roman" w:cs="Times New Roman"/>
                <w:b/>
                <w:sz w:val="24"/>
                <w:szCs w:val="24"/>
              </w:rPr>
              <w:t>12 7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92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086</w:t>
            </w:r>
            <w:r w:rsidRPr="000928B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6743A2" w:rsidRDefault="006743A2">
      <w:bookmarkStart w:id="0" w:name="_GoBack"/>
      <w:bookmarkEnd w:id="0"/>
    </w:p>
    <w:sectPr w:rsidR="006743A2" w:rsidSect="0067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26"/>
    <w:rsid w:val="000928BD"/>
    <w:rsid w:val="00163B44"/>
    <w:rsid w:val="002033A8"/>
    <w:rsid w:val="002653B3"/>
    <w:rsid w:val="00367A81"/>
    <w:rsid w:val="005A2257"/>
    <w:rsid w:val="006743A2"/>
    <w:rsid w:val="006B3B6E"/>
    <w:rsid w:val="008D0ED2"/>
    <w:rsid w:val="00BC4CF2"/>
    <w:rsid w:val="00C63CFD"/>
    <w:rsid w:val="00CE44E7"/>
    <w:rsid w:val="00D27ED7"/>
    <w:rsid w:val="00E3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2018-06-20T13:33:00Z</cp:lastPrinted>
  <dcterms:created xsi:type="dcterms:W3CDTF">2018-11-12T13:07:00Z</dcterms:created>
  <dcterms:modified xsi:type="dcterms:W3CDTF">2018-11-29T11:48:00Z</dcterms:modified>
</cp:coreProperties>
</file>